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>
      <w:pPr>
        <w:pStyle w:val="BodyText"/>
        <w:shd w:val="clear" w:color="auto" w:fill="auto"/>
        <w:spacing w:after="720"/>
        <w:ind w:right="486"/>
        <w:jc w:val="both"/>
        <w:rPr>
          <w:b/>
          <w:bCs/>
          <w:color w:val="000000"/>
          <w:sz w:val="20"/>
          <w:shd w:val="clear" w:color="auto" w:fill="00FF00"/>
          <w:lang w:eastAsia="en-US"/>
        </w:rPr>
      </w:pPr>
    </w:p>
    <w:p>
      <w:pPr>
        <w:pStyle w:val="BodyText"/>
        <w:shd w:val="clear" w:color="auto" w:fill="auto"/>
        <w:spacing w:after="0"/>
        <w:ind w:right="486"/>
        <w:jc w:val="both"/>
        <w:rPr>
          <w:color w:val="000000"/>
          <w:sz w:val="20"/>
          <w:shd w:val="clear" w:color="auto" w:fill="00FF00"/>
          <w:lang w:eastAsia="en-US"/>
        </w:rPr>
      </w:pPr>
      <w:r>
        <w:rPr>
          <w:b/>
          <w:bCs/>
          <w:color w:val="000000"/>
          <w:sz w:val="20"/>
          <w:shd w:val="clear" w:color="auto" w:fill="00FF00"/>
          <w:lang w:eastAsia="en-US"/>
        </w:rPr>
        <w:t>Instructions:</w:t>
      </w:r>
      <w:r>
        <w:rPr>
          <w:color w:val="000000"/>
          <w:sz w:val="20"/>
          <w:shd w:val="clear" w:color="auto" w:fill="00FF00"/>
          <w:lang w:eastAsia="en-US"/>
        </w:rPr>
        <w:t xml:space="preserve"> See Appendix A-10 of HRP-103 Investigator Manual for information about using this form. Edit/Remove all highlighted text from the document before using with subjects.</w:t>
      </w:r>
    </w:p>
    <w:p>
      <w:pPr>
        <w:spacing w:before="240" w:after="0" w:line="240" w:lineRule="auto"/>
        <w:jc w:val="center"/>
        <w:rPr>
          <w:rFonts w:ascii="Arial" w:hAnsi="Arial" w:cs="Arial"/>
          <w:b/>
          <w:sz w:val="20"/>
        </w:rPr>
      </w:pPr>
      <w:r>
        <w:rPr>
          <w:rFonts w:ascii="Arial" w:eastAsia="Arial" w:hAnsi="Arial" w:cs="Arial"/>
          <w:b/>
          <w:bCs/>
          <w:sz w:val="20"/>
          <w:szCs w:val="20"/>
        </w:rPr>
        <w:t>FAAMATALAGA TAUA:</w:t>
      </w:r>
    </w:p>
    <w:p>
      <w:pPr>
        <w:spacing w:after="0" w:line="240" w:lineRule="auto"/>
        <w:jc w:val="center"/>
        <w:rPr>
          <w:rFonts w:ascii="Arial" w:hAnsi="Arial" w:cs="Arial"/>
          <w:b/>
          <w:sz w:val="20"/>
        </w:rPr>
      </w:pPr>
      <w:r>
        <w:rPr>
          <w:rFonts w:ascii="Arial" w:eastAsia="Arial" w:hAnsi="Arial" w:cs="Arial"/>
          <w:b/>
          <w:bCs/>
          <w:sz w:val="20"/>
          <w:szCs w:val="20"/>
        </w:rPr>
        <w:t>O lenei pepa o faamatalaga e tatau ona tusia i lau gagana</w:t>
      </w:r>
    </w:p>
    <w:p>
      <w:pPr>
        <w:spacing w:before="240" w:after="0" w:line="240" w:lineRule="auto"/>
        <w:jc w:val="center"/>
        <w:rPr>
          <w:rFonts w:ascii="Arial" w:hAnsi="Arial" w:cs="Arial"/>
          <w:sz w:val="20"/>
        </w:rPr>
      </w:pPr>
      <w:r>
        <w:rPr>
          <w:rFonts w:ascii="Arial" w:eastAsia="Arial" w:hAnsi="Arial" w:cs="Arial"/>
          <w:sz w:val="20"/>
          <w:szCs w:val="20"/>
        </w:rPr>
        <w:t>PEPA FAATAGA IA AUAI I LE SUESUEGA-PEPA FAATUMU PUUPUU</w:t>
      </w:r>
    </w:p>
    <w:p>
      <w:pPr>
        <w:spacing w:before="1360" w:after="700" w:line="240" w:lineRule="auto"/>
        <w:jc w:val="center"/>
        <w:rPr>
          <w:rFonts w:ascii="Arial" w:hAnsi="Arial" w:cs="Arial"/>
          <w:b/>
          <w:sz w:val="20"/>
        </w:rPr>
      </w:pPr>
      <w:r>
        <w:rPr>
          <w:rFonts w:ascii="Arial" w:eastAsia="Arial" w:hAnsi="Arial" w:cs="Arial"/>
          <w:b/>
          <w:bCs/>
          <w:sz w:val="20"/>
          <w:szCs w:val="20"/>
        </w:rPr>
        <w:t xml:space="preserve">IGOA O LE SAILIILIGA O SUESUEGA: </w:t>
      </w:r>
      <w:r>
        <w:rPr>
          <w:rFonts w:ascii="Arial" w:eastAsia="Arial" w:hAnsi="Arial" w:cs="Arial"/>
          <w:b/>
          <w:bCs/>
          <w:color w:val="000000"/>
          <w:sz w:val="20"/>
          <w:szCs w:val="20"/>
          <w:shd w:val="clear" w:color="auto" w:fill="00FF00"/>
        </w:rPr>
        <w:t>insert title</w:t>
      </w:r>
    </w:p>
    <w:tbl>
      <w:tblPr>
        <w:tblW w:w="9640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825"/>
        <w:gridCol w:w="4815"/>
      </w:tblGrid>
      <w:tr>
        <w:trPr>
          <w:trHeight w:val="230"/>
        </w:trPr>
        <w:tc>
          <w:tcPr>
            <w:tcW w:w="4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>
            <w:pPr>
              <w:pStyle w:val="TableParagraph"/>
              <w:jc w:val="center"/>
              <w:rPr>
                <w:b/>
                <w:spacing w:val="-2"/>
                <w:sz w:val="20"/>
              </w:rPr>
            </w:pPr>
            <w:r>
              <w:rPr>
                <w:b/>
                <w:bCs/>
                <w:spacing w:val="-2"/>
                <w:sz w:val="20"/>
                <w:szCs w:val="20"/>
              </w:rPr>
              <w:t>IGOA O LE AUSUESUE</w:t>
            </w:r>
          </w:p>
        </w:tc>
        <w:tc>
          <w:tcPr>
            <w:tcW w:w="4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>
            <w:pPr>
              <w:pStyle w:val="TableParagraph"/>
              <w:jc w:val="center"/>
              <w:rPr>
                <w:b/>
                <w:spacing w:val="-2"/>
                <w:sz w:val="20"/>
              </w:rPr>
            </w:pPr>
            <w:r>
              <w:rPr>
                <w:b/>
                <w:bCs/>
                <w:spacing w:val="-2"/>
                <w:sz w:val="20"/>
                <w:szCs w:val="20"/>
              </w:rPr>
              <w:t>NUMERA TELEFONI</w:t>
            </w:r>
          </w:p>
        </w:tc>
      </w:tr>
      <w:tr>
        <w:trPr>
          <w:trHeight w:val="230"/>
        </w:trPr>
        <w:tc>
          <w:tcPr>
            <w:tcW w:w="4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4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>
            <w:pPr>
              <w:pStyle w:val="TableParagraph"/>
              <w:rPr>
                <w:sz w:val="16"/>
              </w:rPr>
            </w:pPr>
          </w:p>
        </w:tc>
      </w:tr>
    </w:tbl>
    <w:p>
      <w:pPr>
        <w:pStyle w:val="BodyText"/>
        <w:shd w:val="clear" w:color="auto" w:fill="auto"/>
        <w:spacing w:before="700" w:after="0"/>
        <w:jc w:val="center"/>
        <w:rPr>
          <w:sz w:val="24"/>
          <w:szCs w:val="24"/>
          <w:lang w:val="it-IT"/>
        </w:rPr>
      </w:pPr>
      <w:r>
        <w:rPr>
          <w:sz w:val="20"/>
          <w:szCs w:val="20"/>
          <w:lang w:val="it-IT"/>
        </w:rPr>
        <w:t>Ina nei tulai mai se tulaga faafuasei e faatatau i lou auai i lenei suesuega, faamolemole vala’au le 911</w:t>
      </w:r>
    </w:p>
    <w:p>
      <w:pPr>
        <w:pStyle w:val="BodyText"/>
        <w:shd w:val="clear" w:color="auto" w:fill="auto"/>
        <w:spacing w:after="0"/>
        <w:rPr>
          <w:rFonts w:asciiTheme="minorBidi" w:hAnsiTheme="minorBidi" w:cstheme="minorBidi"/>
          <w:sz w:val="24"/>
          <w:szCs w:val="24"/>
          <w:lang w:val="it-IT"/>
        </w:rPr>
      </w:pPr>
      <w:r>
        <w:rPr>
          <w:rFonts w:asciiTheme="minorBidi" w:hAnsiTheme="minorBidi" w:cstheme="minorBidi"/>
          <w:sz w:val="24"/>
          <w:szCs w:val="24"/>
          <w:lang w:val="it-IT"/>
        </w:rPr>
        <w:br w:type="page"/>
      </w:r>
    </w:p>
    <w:p>
      <w:pPr>
        <w:spacing w:before="360" w:after="200"/>
        <w:ind w:left="354" w:right="356"/>
        <w:jc w:val="center"/>
        <w:rPr>
          <w:rFonts w:ascii="Arial" w:hAnsi="Arial" w:cs="Arial"/>
          <w:b/>
          <w:i/>
          <w:sz w:val="20"/>
          <w:u w:val="single"/>
          <w:lang w:val="it-IT"/>
        </w:rPr>
      </w:pPr>
    </w:p>
    <w:p>
      <w:pPr>
        <w:spacing w:before="140" w:after="200"/>
        <w:ind w:left="354" w:right="356"/>
        <w:jc w:val="center"/>
        <w:rPr>
          <w:rFonts w:ascii="Arial" w:hAnsi="Arial" w:cs="Arial"/>
          <w:b/>
          <w:i/>
          <w:sz w:val="20"/>
          <w:lang w:val="it-IT"/>
        </w:rPr>
      </w:pPr>
      <w:r>
        <w:rPr>
          <w:rFonts w:ascii="Arial" w:eastAsia="Arial" w:hAnsi="Arial" w:cs="Arial"/>
          <w:b/>
          <w:bCs/>
          <w:i/>
          <w:iCs/>
          <w:sz w:val="20"/>
          <w:szCs w:val="20"/>
          <w:u w:val="single"/>
          <w:lang w:val="it-IT"/>
        </w:rPr>
        <w:t>O LENEI PEPA O FAAMATALAGA E TATAU ONA TUSIA I LAU GAGANA</w:t>
      </w:r>
    </w:p>
    <w:p>
      <w:pPr>
        <w:spacing w:before="60" w:after="0"/>
        <w:jc w:val="center"/>
        <w:rPr>
          <w:rFonts w:ascii="Arial" w:hAnsi="Arial" w:cs="Arial"/>
          <w:b/>
          <w:snapToGrid w:val="0"/>
          <w:color w:val="000000" w:themeColor="text1"/>
          <w:sz w:val="28"/>
          <w:lang w:val="it-IT"/>
        </w:rPr>
      </w:pPr>
      <w:r>
        <w:rPr>
          <w:rFonts w:ascii="Arial" w:eastAsia="Arial" w:hAnsi="Arial" w:cs="Arial"/>
          <w:b/>
          <w:bCs/>
          <w:color w:val="000000"/>
          <w:sz w:val="28"/>
          <w:szCs w:val="28"/>
          <w:lang w:val="it-IT"/>
        </w:rPr>
        <w:t>PEPA FAATUMU PUUPUU O LE FAATAGANA</w:t>
      </w:r>
    </w:p>
    <w:p>
      <w:pPr>
        <w:jc w:val="center"/>
        <w:rPr>
          <w:rFonts w:ascii="Arial" w:hAnsi="Arial" w:cs="Arial"/>
          <w:b/>
          <w:snapToGrid w:val="0"/>
          <w:color w:val="000000" w:themeColor="text1"/>
          <w:sz w:val="24"/>
          <w:lang w:val="it-IT"/>
        </w:rPr>
      </w:pPr>
      <w:r>
        <w:rPr>
          <w:rFonts w:ascii="Arial" w:eastAsia="Arial" w:hAnsi="Arial" w:cs="Arial"/>
          <w:b/>
          <w:bCs/>
          <w:color w:val="000000"/>
          <w:sz w:val="24"/>
          <w:szCs w:val="24"/>
          <w:lang w:val="it-IT"/>
        </w:rPr>
        <w:t>Faatagana ina ia Auai ai I Suesuega – Pepa Faataumu Puupuu</w:t>
      </w:r>
    </w:p>
    <w:p>
      <w:pPr>
        <w:pStyle w:val="BodyText"/>
        <w:shd w:val="clear" w:color="auto" w:fill="auto"/>
        <w:spacing w:before="680" w:after="260"/>
        <w:jc w:val="both"/>
        <w:rPr>
          <w:b/>
          <w:snapToGrid w:val="0"/>
          <w:color w:val="000000" w:themeColor="text1"/>
          <w:sz w:val="28"/>
          <w:lang w:val="it-IT"/>
        </w:rPr>
      </w:pPr>
      <w:r>
        <w:rPr>
          <w:b/>
          <w:bCs/>
          <w:color w:val="000000"/>
          <w:sz w:val="28"/>
          <w:szCs w:val="28"/>
          <w:lang w:val="it-IT"/>
        </w:rPr>
        <w:t>Faatomuaga</w:t>
      </w:r>
    </w:p>
    <w:p>
      <w:pPr>
        <w:pStyle w:val="BodyText"/>
        <w:shd w:val="clear" w:color="auto" w:fill="auto"/>
        <w:rPr>
          <w:snapToGrid w:val="0"/>
          <w:color w:val="000000" w:themeColor="text1"/>
          <w:lang w:val="it-IT"/>
        </w:rPr>
      </w:pPr>
      <w:r>
        <w:rPr>
          <w:color w:val="000000"/>
          <w:lang w:val="it-IT"/>
        </w:rPr>
        <w:t>I le Falemai o Tamaiti i Seattle (Seattle Children’s) e tele se numera o sailiiliga o suesuega na fai ai. O le sini autu o le suesuega, i le lautelega, ina ia maua ai ni mea fou mo le silafia. E auai tamaiti i gaioiga faatino o suesuega ina ia iloa ai ni mea fou ma ina ia faaleleia le tausiga faalesoifua maloloina mo tamaiti.</w:t>
      </w:r>
    </w:p>
    <w:p>
      <w:pPr>
        <w:pStyle w:val="BodyText"/>
        <w:shd w:val="clear" w:color="auto" w:fill="auto"/>
        <w:spacing w:after="240"/>
        <w:rPr>
          <w:lang w:val="it-IT"/>
        </w:rPr>
      </w:pPr>
      <w:r>
        <w:rPr>
          <w:lang w:val="pt-BR"/>
        </w:rPr>
        <w:t xml:space="preserve">O loo ua fesiligia oe ina ia auai pe faataga lou alo ina ia auai i le sailiiliga o suesuega. </w:t>
      </w:r>
      <w:r>
        <w:rPr>
          <w:lang w:val="it-IT"/>
        </w:rPr>
        <w:t xml:space="preserve">O le auai i suesuega o se </w:t>
      </w:r>
      <w:r>
        <w:rPr>
          <w:b/>
          <w:bCs/>
          <w:lang w:val="it-IT"/>
        </w:rPr>
        <w:t>filifiliga sa’oloto</w:t>
      </w:r>
      <w:r>
        <w:rPr>
          <w:lang w:val="it-IT"/>
        </w:rPr>
        <w:t>. Matou faamalosi atu ia oe ina ia fai se taimi e talanoa ai e uiga i le suesuega faatasi ai ma aiga ma uo. Ae e lei uma ona e faatumuina lenei pepa faatumu, o le a tuuina atu e le ausuesue se aotelega o faamatalaga taua e uiga i lenei suesuega, e aofia ai:</w:t>
      </w:r>
    </w:p>
    <w:p>
      <w:pPr>
        <w:pStyle w:val="ListParagraph"/>
        <w:widowControl w:val="0"/>
        <w:numPr>
          <w:ilvl w:val="0"/>
          <w:numId w:val="34"/>
        </w:numPr>
        <w:autoSpaceDE w:val="0"/>
        <w:autoSpaceDN w:val="0"/>
        <w:spacing w:after="0" w:line="269" w:lineRule="exact"/>
        <w:ind w:left="729"/>
        <w:contextualSpacing w:val="0"/>
        <w:rPr>
          <w:rFonts w:ascii="Arial" w:eastAsia="Arial" w:hAnsi="Arial" w:cs="Arial"/>
          <w:lang w:eastAsia="en-US"/>
        </w:rPr>
      </w:pPr>
      <w:r>
        <w:rPr>
          <w:rFonts w:ascii="Arial" w:eastAsia="Arial" w:hAnsi="Arial" w:cs="Arial"/>
          <w:lang w:eastAsia="en-US"/>
        </w:rPr>
        <w:t>O a mea e tatau ona e iloa e uiga i le sailiiliga o suesuega</w:t>
      </w:r>
    </w:p>
    <w:p>
      <w:pPr>
        <w:pStyle w:val="ListParagraph"/>
        <w:widowControl w:val="0"/>
        <w:numPr>
          <w:ilvl w:val="0"/>
          <w:numId w:val="34"/>
        </w:numPr>
        <w:autoSpaceDE w:val="0"/>
        <w:autoSpaceDN w:val="0"/>
        <w:spacing w:after="0" w:line="269" w:lineRule="exact"/>
        <w:ind w:left="729"/>
        <w:contextualSpacing w:val="0"/>
        <w:rPr>
          <w:rFonts w:ascii="Arial" w:eastAsia="Arial" w:hAnsi="Arial" w:cs="Arial"/>
          <w:lang w:eastAsia="en-US"/>
        </w:rPr>
      </w:pPr>
      <w:r>
        <w:rPr>
          <w:rFonts w:ascii="Arial" w:eastAsia="Arial" w:hAnsi="Arial" w:cs="Arial"/>
          <w:lang w:eastAsia="en-US"/>
        </w:rPr>
        <w:t>O le faamoemoe o le sailiiliga o suesuega</w:t>
      </w:r>
    </w:p>
    <w:p>
      <w:pPr>
        <w:pStyle w:val="ListParagraph"/>
        <w:widowControl w:val="0"/>
        <w:numPr>
          <w:ilvl w:val="0"/>
          <w:numId w:val="34"/>
        </w:numPr>
        <w:autoSpaceDE w:val="0"/>
        <w:autoSpaceDN w:val="0"/>
        <w:spacing w:after="0" w:line="269" w:lineRule="exact"/>
        <w:ind w:left="729"/>
        <w:contextualSpacing w:val="0"/>
        <w:rPr>
          <w:rFonts w:ascii="Arial" w:eastAsia="Arial" w:hAnsi="Arial" w:cs="Arial"/>
          <w:lang w:val="it-IT" w:eastAsia="en-US"/>
        </w:rPr>
      </w:pPr>
      <w:r>
        <w:rPr>
          <w:rFonts w:ascii="Arial" w:eastAsia="Arial" w:hAnsi="Arial" w:cs="Arial"/>
          <w:lang w:val="it-IT" w:eastAsia="en-US"/>
        </w:rPr>
        <w:t>O le ā le umi o le a e iai ai i le suesuega ma o se va’aiga lautele po o ā mea o le a manaomia e te faia</w:t>
      </w:r>
    </w:p>
    <w:p>
      <w:pPr>
        <w:pStyle w:val="ListParagraph"/>
        <w:widowControl w:val="0"/>
        <w:numPr>
          <w:ilvl w:val="0"/>
          <w:numId w:val="34"/>
        </w:numPr>
        <w:autoSpaceDE w:val="0"/>
        <w:autoSpaceDN w:val="0"/>
        <w:spacing w:after="0" w:line="269" w:lineRule="exact"/>
        <w:ind w:left="729"/>
        <w:contextualSpacing w:val="0"/>
        <w:rPr>
          <w:rFonts w:ascii="Arial" w:eastAsia="Arial" w:hAnsi="Arial" w:cs="Arial"/>
          <w:lang w:val="it-IT" w:eastAsia="en-US"/>
        </w:rPr>
      </w:pPr>
      <w:r>
        <w:rPr>
          <w:rFonts w:ascii="Arial" w:eastAsia="Arial" w:hAnsi="Arial" w:cs="Arial"/>
          <w:lang w:val="it-IT" w:eastAsia="en-US"/>
        </w:rPr>
        <w:t>O mea taua e ono tulai mai ma mea e te le fiafia ai i le sailiiliga o suesuega</w:t>
      </w:r>
    </w:p>
    <w:p>
      <w:pPr>
        <w:pStyle w:val="ListParagraph"/>
        <w:widowControl w:val="0"/>
        <w:numPr>
          <w:ilvl w:val="0"/>
          <w:numId w:val="34"/>
        </w:numPr>
        <w:autoSpaceDE w:val="0"/>
        <w:autoSpaceDN w:val="0"/>
        <w:spacing w:after="0" w:line="269" w:lineRule="exact"/>
        <w:ind w:left="729"/>
        <w:contextualSpacing w:val="0"/>
        <w:rPr>
          <w:rFonts w:ascii="Arial" w:eastAsia="Arial" w:hAnsi="Arial" w:cs="Arial"/>
          <w:lang w:eastAsia="en-US"/>
        </w:rPr>
      </w:pPr>
      <w:r>
        <w:rPr>
          <w:rFonts w:ascii="Arial" w:eastAsia="Arial" w:hAnsi="Arial" w:cs="Arial"/>
          <w:lang w:eastAsia="en-US"/>
        </w:rPr>
        <w:t>O penefiti o le auai i le sailiiliga o suesuega</w:t>
      </w:r>
    </w:p>
    <w:p>
      <w:pPr>
        <w:pStyle w:val="ListParagraph"/>
        <w:widowControl w:val="0"/>
        <w:numPr>
          <w:ilvl w:val="0"/>
          <w:numId w:val="34"/>
        </w:numPr>
        <w:autoSpaceDE w:val="0"/>
        <w:autoSpaceDN w:val="0"/>
        <w:spacing w:after="240" w:line="269" w:lineRule="exact"/>
        <w:ind w:left="729"/>
        <w:contextualSpacing w:val="0"/>
        <w:rPr>
          <w:rFonts w:ascii="Arial" w:eastAsia="Arial" w:hAnsi="Arial" w:cs="Arial"/>
          <w:lang w:val="it-IT" w:eastAsia="en-US"/>
        </w:rPr>
      </w:pPr>
      <w:r>
        <w:rPr>
          <w:rFonts w:ascii="Arial" w:eastAsia="Arial" w:hAnsi="Arial" w:cs="Arial"/>
          <w:lang w:val="it-IT" w:eastAsia="en-US"/>
        </w:rPr>
        <w:t>O isi mea e oo i ai pe afai e te filifili e te le auai</w:t>
      </w:r>
    </w:p>
    <w:p>
      <w:pPr>
        <w:pStyle w:val="BodyText"/>
        <w:shd w:val="clear" w:color="auto" w:fill="auto"/>
        <w:spacing w:before="93"/>
      </w:pPr>
      <w:r>
        <w:rPr>
          <w:color w:val="000000"/>
          <w:shd w:val="clear" w:color="auto" w:fill="00FF00"/>
        </w:rPr>
        <w:t>Before going through the rest of this form, the investigator should provide the subject with the</w:t>
      </w:r>
      <w:r>
        <w:rPr>
          <w:color w:val="000000"/>
        </w:rPr>
        <w:t xml:space="preserve"> </w:t>
      </w:r>
      <w:r>
        <w:rPr>
          <w:color w:val="000000"/>
          <w:shd w:val="clear" w:color="auto" w:fill="00FF00"/>
        </w:rPr>
        <w:t>information</w:t>
      </w:r>
      <w:r>
        <w:rPr>
          <w:color w:val="000000"/>
          <w:spacing w:val="-5"/>
          <w:shd w:val="clear" w:color="auto" w:fill="00FF00"/>
        </w:rPr>
        <w:t xml:space="preserve"> </w:t>
      </w:r>
      <w:r>
        <w:rPr>
          <w:color w:val="000000"/>
          <w:shd w:val="clear" w:color="auto" w:fill="00FF00"/>
        </w:rPr>
        <w:t>from</w:t>
      </w:r>
      <w:r>
        <w:rPr>
          <w:color w:val="000000"/>
          <w:spacing w:val="-2"/>
          <w:shd w:val="clear" w:color="auto" w:fill="00FF00"/>
        </w:rPr>
        <w:t xml:space="preserve"> </w:t>
      </w:r>
      <w:r>
        <w:rPr>
          <w:color w:val="000000"/>
          <w:shd w:val="clear" w:color="auto" w:fill="00FF00"/>
        </w:rPr>
        <w:t>the</w:t>
      </w:r>
      <w:r>
        <w:rPr>
          <w:color w:val="000000"/>
          <w:spacing w:val="-3"/>
          <w:shd w:val="clear" w:color="auto" w:fill="00FF00"/>
        </w:rPr>
        <w:t xml:space="preserve"> </w:t>
      </w:r>
      <w:r>
        <w:rPr>
          <w:color w:val="000000"/>
          <w:shd w:val="clear" w:color="auto" w:fill="00FF00"/>
        </w:rPr>
        <w:t>key</w:t>
      </w:r>
      <w:r>
        <w:rPr>
          <w:color w:val="000000"/>
          <w:spacing w:val="-5"/>
          <w:shd w:val="clear" w:color="auto" w:fill="00FF00"/>
        </w:rPr>
        <w:t xml:space="preserve"> </w:t>
      </w:r>
      <w:r>
        <w:rPr>
          <w:color w:val="000000"/>
          <w:shd w:val="clear" w:color="auto" w:fill="00FF00"/>
        </w:rPr>
        <w:t>information</w:t>
      </w:r>
      <w:r>
        <w:rPr>
          <w:color w:val="000000"/>
          <w:spacing w:val="-1"/>
          <w:shd w:val="clear" w:color="auto" w:fill="00FF00"/>
        </w:rPr>
        <w:t xml:space="preserve"> </w:t>
      </w:r>
      <w:r>
        <w:rPr>
          <w:color w:val="000000"/>
          <w:shd w:val="clear" w:color="auto" w:fill="00FF00"/>
        </w:rPr>
        <w:t>section</w:t>
      </w:r>
      <w:r>
        <w:rPr>
          <w:color w:val="000000"/>
          <w:spacing w:val="-3"/>
          <w:shd w:val="clear" w:color="auto" w:fill="00FF00"/>
        </w:rPr>
        <w:t xml:space="preserve"> </w:t>
      </w:r>
      <w:r>
        <w:rPr>
          <w:color w:val="000000"/>
          <w:shd w:val="clear" w:color="auto" w:fill="00FF00"/>
        </w:rPr>
        <w:t>of</w:t>
      </w:r>
      <w:r>
        <w:rPr>
          <w:color w:val="000000"/>
          <w:spacing w:val="-3"/>
          <w:shd w:val="clear" w:color="auto" w:fill="00FF00"/>
        </w:rPr>
        <w:t xml:space="preserve"> </w:t>
      </w:r>
      <w:r>
        <w:rPr>
          <w:color w:val="000000"/>
          <w:shd w:val="clear" w:color="auto" w:fill="00FF00"/>
        </w:rPr>
        <w:t>the</w:t>
      </w:r>
      <w:r>
        <w:rPr>
          <w:color w:val="000000"/>
          <w:spacing w:val="-2"/>
          <w:shd w:val="clear" w:color="auto" w:fill="00FF00"/>
        </w:rPr>
        <w:t xml:space="preserve"> </w:t>
      </w:r>
      <w:r>
        <w:rPr>
          <w:color w:val="000000"/>
          <w:shd w:val="clear" w:color="auto" w:fill="00FF00"/>
        </w:rPr>
        <w:t>study</w:t>
      </w:r>
      <w:r>
        <w:rPr>
          <w:color w:val="000000"/>
          <w:spacing w:val="-5"/>
          <w:shd w:val="clear" w:color="auto" w:fill="00FF00"/>
        </w:rPr>
        <w:t xml:space="preserve"> </w:t>
      </w:r>
      <w:r>
        <w:rPr>
          <w:color w:val="000000"/>
          <w:shd w:val="clear" w:color="auto" w:fill="00FF00"/>
        </w:rPr>
        <w:t>consent</w:t>
      </w:r>
      <w:r>
        <w:rPr>
          <w:color w:val="000000"/>
          <w:spacing w:val="-4"/>
          <w:shd w:val="clear" w:color="auto" w:fill="00FF00"/>
        </w:rPr>
        <w:t xml:space="preserve"> </w:t>
      </w:r>
      <w:r>
        <w:rPr>
          <w:color w:val="000000"/>
          <w:shd w:val="clear" w:color="auto" w:fill="00FF00"/>
        </w:rPr>
        <w:t>form.</w:t>
      </w:r>
      <w:r>
        <w:rPr>
          <w:color w:val="000000"/>
          <w:spacing w:val="40"/>
          <w:shd w:val="clear" w:color="auto" w:fill="00FF00"/>
        </w:rPr>
        <w:t xml:space="preserve"> </w:t>
      </w:r>
      <w:r>
        <w:rPr>
          <w:color w:val="000000"/>
          <w:shd w:val="clear" w:color="auto" w:fill="00FF00"/>
        </w:rPr>
        <w:t>NOTE:</w:t>
      </w:r>
      <w:r>
        <w:rPr>
          <w:color w:val="000000"/>
          <w:spacing w:val="-4"/>
          <w:shd w:val="clear" w:color="auto" w:fill="00FF00"/>
        </w:rPr>
        <w:t xml:space="preserve"> </w:t>
      </w:r>
      <w:r>
        <w:rPr>
          <w:color w:val="000000"/>
          <w:shd w:val="clear" w:color="auto" w:fill="00FF00"/>
        </w:rPr>
        <w:t>This</w:t>
      </w:r>
      <w:r>
        <w:rPr>
          <w:color w:val="000000"/>
          <w:spacing w:val="-2"/>
          <w:shd w:val="clear" w:color="auto" w:fill="00FF00"/>
        </w:rPr>
        <w:t xml:space="preserve"> </w:t>
      </w:r>
      <w:r>
        <w:rPr>
          <w:color w:val="000000"/>
          <w:shd w:val="clear" w:color="auto" w:fill="00FF00"/>
        </w:rPr>
        <w:t>information</w:t>
      </w:r>
      <w:r>
        <w:rPr>
          <w:color w:val="000000"/>
          <w:spacing w:val="-3"/>
          <w:shd w:val="clear" w:color="auto" w:fill="00FF00"/>
        </w:rPr>
        <w:t xml:space="preserve"> </w:t>
      </w:r>
      <w:r>
        <w:rPr>
          <w:color w:val="000000"/>
          <w:shd w:val="clear" w:color="auto" w:fill="00FF00"/>
        </w:rPr>
        <w:t>is</w:t>
      </w:r>
      <w:r>
        <w:rPr>
          <w:color w:val="000000"/>
        </w:rPr>
        <w:t xml:space="preserve"> </w:t>
      </w:r>
      <w:r>
        <w:rPr>
          <w:color w:val="000000"/>
          <w:shd w:val="clear" w:color="auto" w:fill="00FF00"/>
        </w:rPr>
        <w:t>required to be provided before the rest of the form.</w:t>
      </w:r>
    </w:p>
    <w:p>
      <w:pPr>
        <w:pStyle w:val="BodyText"/>
        <w:shd w:val="clear" w:color="auto" w:fill="auto"/>
        <w:spacing w:after="240"/>
      </w:pPr>
      <w:r>
        <w:t>Pe auai pe lē auai oe po o lou alo, o oe ma lou alo o le a fa’aauau pea ona maua le tausiga e sili atu i le Falemai o Tamaiti. O lau filifiliga o le a lē aafia ai le tausiga e maua e oe po o lou alo.</w:t>
      </w:r>
    </w:p>
    <w:p>
      <w:pPr>
        <w:pStyle w:val="BodyText"/>
        <w:shd w:val="clear" w:color="auto" w:fill="auto"/>
        <w:spacing w:after="260"/>
        <w:rPr>
          <w:lang w:val="pt-BR"/>
        </w:rPr>
      </w:pPr>
      <w:r>
        <w:t xml:space="preserve">Ae e te lei filifili pe e te mano e auai i se sailiiliga o suesuega, o le a tuuina atu e le ausuesue faamatalaga. </w:t>
      </w:r>
      <w:r>
        <w:rPr>
          <w:lang w:val="pt-BR"/>
        </w:rPr>
        <w:t>O faamatalaga o le a fesoasoani ia oe e filifili pe e te manao ia auai pe faataga lou alo e auai.</w:t>
      </w:r>
    </w:p>
    <w:p>
      <w:pPr>
        <w:pStyle w:val="BodyText"/>
        <w:shd w:val="clear" w:color="auto" w:fill="auto"/>
        <w:spacing w:before="260" w:after="260"/>
        <w:jc w:val="both"/>
        <w:rPr>
          <w:b/>
          <w:snapToGrid w:val="0"/>
          <w:color w:val="000000" w:themeColor="text1"/>
          <w:sz w:val="28"/>
          <w:lang w:val="it-IT"/>
        </w:rPr>
      </w:pPr>
      <w:r>
        <w:rPr>
          <w:b/>
          <w:bCs/>
          <w:color w:val="000000"/>
          <w:sz w:val="28"/>
          <w:szCs w:val="28"/>
          <w:lang w:val="it-IT"/>
        </w:rPr>
        <w:t>O ā mea e manaomia lou silafia ae e lei faia lau filifiliga e uiga i le auai ai i le suesuega?</w:t>
      </w:r>
    </w:p>
    <w:p>
      <w:pPr>
        <w:pStyle w:val="Heading3"/>
        <w:keepNext w:val="0"/>
        <w:keepLines w:val="0"/>
        <w:widowControl w:val="0"/>
        <w:numPr>
          <w:ilvl w:val="0"/>
          <w:numId w:val="29"/>
        </w:numPr>
        <w:autoSpaceDE w:val="0"/>
        <w:autoSpaceDN w:val="0"/>
        <w:spacing w:before="320" w:line="240" w:lineRule="auto"/>
        <w:ind w:left="351"/>
        <w:rPr>
          <w:rFonts w:ascii="Arial" w:hAnsi="Arial" w:cs="Arial"/>
          <w:b/>
          <w:snapToGrid w:val="0"/>
          <w:color w:val="000000" w:themeColor="text1"/>
        </w:rPr>
      </w:pPr>
      <w:r>
        <w:rPr>
          <w:rFonts w:ascii="Arial" w:eastAsia="Arial" w:hAnsi="Arial" w:cs="Arial"/>
          <w:b/>
          <w:bCs/>
          <w:color w:val="000000"/>
        </w:rPr>
        <w:t>AISEA e fai ai sailiiliga o suesuega.</w:t>
      </w:r>
    </w:p>
    <w:p>
      <w:pPr>
        <w:pStyle w:val="BodyText"/>
        <w:shd w:val="clear" w:color="auto" w:fill="auto"/>
        <w:spacing w:before="260" w:after="0"/>
        <w:ind w:left="360"/>
        <w:rPr>
          <w:snapToGrid w:val="0"/>
          <w:color w:val="000000" w:themeColor="text1"/>
          <w:lang w:val="it-IT"/>
        </w:rPr>
      </w:pPr>
      <w:r>
        <w:rPr>
          <w:color w:val="000000"/>
          <w:lang w:val="it-IT"/>
        </w:rPr>
        <w:t>Ae e lei faia lau filifiliga o le a faailoa atu e le auseusue pe aisea e faia ai le sailiiliga o suesuega. O le a latou faamatalaina atu po o ā mea o mafaufau i ai le ausuesue ina ia a’oa’oina mai ai i lenei suesuega.</w:t>
      </w:r>
    </w:p>
    <w:p>
      <w:pPr>
        <w:pStyle w:val="Heading3"/>
        <w:keepNext w:val="0"/>
        <w:keepLines w:val="0"/>
        <w:widowControl w:val="0"/>
        <w:numPr>
          <w:ilvl w:val="0"/>
          <w:numId w:val="29"/>
        </w:numPr>
        <w:autoSpaceDE w:val="0"/>
        <w:autoSpaceDN w:val="0"/>
        <w:spacing w:before="240" w:line="240" w:lineRule="auto"/>
        <w:ind w:left="351"/>
        <w:rPr>
          <w:rFonts w:ascii="Arial" w:hAnsi="Arial" w:cs="Arial"/>
          <w:b/>
          <w:snapToGrid w:val="0"/>
          <w:color w:val="000000" w:themeColor="text1"/>
          <w:lang w:val="it-IT"/>
        </w:rPr>
      </w:pPr>
      <w:r>
        <w:rPr>
          <w:rFonts w:ascii="Arial" w:eastAsia="Arial" w:hAnsi="Arial" w:cs="Arial"/>
          <w:b/>
          <w:bCs/>
          <w:color w:val="000000"/>
          <w:lang w:val="it-IT"/>
        </w:rPr>
        <w:lastRenderedPageBreak/>
        <w:t>O LE Ā LE MEA o le a tupu i le suesuega.</w:t>
      </w:r>
    </w:p>
    <w:p>
      <w:pPr>
        <w:pStyle w:val="BodyText"/>
        <w:shd w:val="clear" w:color="auto" w:fill="auto"/>
        <w:spacing w:before="260" w:after="0"/>
        <w:ind w:left="360"/>
        <w:rPr>
          <w:snapToGrid w:val="0"/>
          <w:color w:val="000000" w:themeColor="text1"/>
        </w:rPr>
      </w:pPr>
      <w:r>
        <w:rPr>
          <w:color w:val="000000"/>
        </w:rPr>
        <w:t>O le a ta’uina atu e le au suesue ia oe:</w:t>
      </w:r>
    </w:p>
    <w:p>
      <w:pPr>
        <w:pStyle w:val="ListParagraph"/>
        <w:widowControl w:val="0"/>
        <w:numPr>
          <w:ilvl w:val="1"/>
          <w:numId w:val="29"/>
        </w:numPr>
        <w:autoSpaceDE w:val="0"/>
        <w:autoSpaceDN w:val="0"/>
        <w:spacing w:after="0" w:line="268" w:lineRule="exact"/>
        <w:ind w:left="1080"/>
        <w:contextualSpacing w:val="0"/>
        <w:rPr>
          <w:rFonts w:ascii="Arial" w:hAnsi="Arial" w:cs="Arial"/>
          <w:snapToGrid w:val="0"/>
          <w:color w:val="000000" w:themeColor="text1"/>
          <w:lang w:val="it-IT"/>
        </w:rPr>
      </w:pPr>
      <w:r>
        <w:rPr>
          <w:rFonts w:ascii="Arial" w:eastAsia="Arial" w:hAnsi="Arial" w:cs="Arial"/>
          <w:color w:val="000000"/>
          <w:lang w:val="it-IT"/>
        </w:rPr>
        <w:t>O le ā le umi o le a fai ai le suesuega mo oe po o lou alo.</w:t>
      </w:r>
    </w:p>
    <w:p>
      <w:pPr>
        <w:pStyle w:val="ListParagraph"/>
        <w:widowControl w:val="0"/>
        <w:numPr>
          <w:ilvl w:val="1"/>
          <w:numId w:val="29"/>
        </w:numPr>
        <w:autoSpaceDE w:val="0"/>
        <w:autoSpaceDN w:val="0"/>
        <w:spacing w:after="0" w:line="268" w:lineRule="exact"/>
        <w:ind w:left="1080"/>
        <w:contextualSpacing w:val="0"/>
        <w:rPr>
          <w:rFonts w:ascii="Arial" w:hAnsi="Arial" w:cs="Arial"/>
          <w:snapToGrid w:val="0"/>
          <w:color w:val="000000" w:themeColor="text1"/>
        </w:rPr>
      </w:pPr>
      <w:r>
        <w:rPr>
          <w:rFonts w:ascii="Arial" w:eastAsia="Arial" w:hAnsi="Arial" w:cs="Arial"/>
          <w:color w:val="000000"/>
        </w:rPr>
        <w:t>O le ā le mea e tupu pe afai o oe po o lou alo o le a auai.</w:t>
      </w:r>
    </w:p>
    <w:p>
      <w:pPr>
        <w:pStyle w:val="ListParagraph"/>
        <w:widowControl w:val="0"/>
        <w:numPr>
          <w:ilvl w:val="1"/>
          <w:numId w:val="29"/>
        </w:numPr>
        <w:autoSpaceDE w:val="0"/>
        <w:autoSpaceDN w:val="0"/>
        <w:spacing w:after="0" w:line="269" w:lineRule="exact"/>
        <w:ind w:left="1080"/>
        <w:contextualSpacing w:val="0"/>
        <w:rPr>
          <w:rFonts w:ascii="Arial" w:hAnsi="Arial" w:cs="Arial"/>
          <w:snapToGrid w:val="0"/>
          <w:color w:val="000000" w:themeColor="text1"/>
          <w:lang w:val="pt-BR"/>
        </w:rPr>
      </w:pPr>
      <w:r>
        <w:rPr>
          <w:rFonts w:ascii="Arial" w:eastAsia="Arial" w:hAnsi="Arial" w:cs="Arial"/>
          <w:color w:val="000000"/>
          <w:lang w:val="pt-BR"/>
        </w:rPr>
        <w:t>Afai o soo se mea e faatino po o fuala’au po o suega o fa’ata’ita’iga.</w:t>
      </w:r>
    </w:p>
    <w:p>
      <w:pPr>
        <w:pStyle w:val="ListParagraph"/>
        <w:widowControl w:val="0"/>
        <w:numPr>
          <w:ilvl w:val="1"/>
          <w:numId w:val="29"/>
        </w:numPr>
        <w:autoSpaceDE w:val="0"/>
        <w:autoSpaceDN w:val="0"/>
        <w:spacing w:after="0" w:line="268" w:lineRule="exact"/>
        <w:ind w:left="1080"/>
        <w:contextualSpacing w:val="0"/>
        <w:rPr>
          <w:rFonts w:ascii="Arial" w:hAnsi="Arial" w:cs="Arial"/>
          <w:snapToGrid w:val="0"/>
          <w:color w:val="000000" w:themeColor="text1"/>
          <w:lang w:val="it-IT"/>
        </w:rPr>
      </w:pPr>
      <w:r>
        <w:rPr>
          <w:rFonts w:ascii="Arial" w:eastAsia="Arial" w:hAnsi="Arial" w:cs="Arial"/>
          <w:color w:val="000000"/>
          <w:lang w:val="it-IT"/>
        </w:rPr>
        <w:t>E faapefea mai le eseesega o le sailiiliga o suesuega mai le tausiga masani o le a maua e oe po o lou alo.</w:t>
      </w:r>
    </w:p>
    <w:p>
      <w:pPr>
        <w:pStyle w:val="ListParagraph"/>
        <w:widowControl w:val="0"/>
        <w:numPr>
          <w:ilvl w:val="1"/>
          <w:numId w:val="29"/>
        </w:numPr>
        <w:autoSpaceDE w:val="0"/>
        <w:autoSpaceDN w:val="0"/>
        <w:spacing w:after="0" w:line="268" w:lineRule="exact"/>
        <w:ind w:left="1080"/>
        <w:contextualSpacing w:val="0"/>
        <w:rPr>
          <w:rFonts w:ascii="Arial" w:hAnsi="Arial" w:cs="Arial"/>
          <w:snapToGrid w:val="0"/>
          <w:color w:val="000000" w:themeColor="text1"/>
        </w:rPr>
      </w:pPr>
      <w:r>
        <w:rPr>
          <w:rFonts w:ascii="Arial" w:eastAsia="Arial" w:hAnsi="Arial" w:cs="Arial"/>
          <w:color w:val="000000"/>
        </w:rPr>
        <w:t>E toafia tagata o faamoemoe e auai.</w:t>
      </w:r>
    </w:p>
    <w:p>
      <w:pPr>
        <w:pStyle w:val="Heading3"/>
        <w:keepNext w:val="0"/>
        <w:keepLines w:val="0"/>
        <w:widowControl w:val="0"/>
        <w:numPr>
          <w:ilvl w:val="0"/>
          <w:numId w:val="29"/>
        </w:numPr>
        <w:autoSpaceDE w:val="0"/>
        <w:autoSpaceDN w:val="0"/>
        <w:spacing w:before="240" w:line="240" w:lineRule="auto"/>
        <w:ind w:left="351"/>
        <w:rPr>
          <w:rFonts w:ascii="Arial" w:hAnsi="Arial" w:cs="Arial"/>
          <w:b/>
          <w:snapToGrid w:val="0"/>
          <w:color w:val="000000" w:themeColor="text1"/>
          <w:sz w:val="22"/>
          <w:szCs w:val="22"/>
          <w:lang w:val="it-IT"/>
        </w:rPr>
      </w:pPr>
      <w:r>
        <w:rPr>
          <w:rFonts w:ascii="Arial" w:eastAsia="Arial" w:hAnsi="Arial" w:cs="Arial"/>
          <w:b/>
          <w:bCs/>
          <w:color w:val="000000"/>
          <w:sz w:val="22"/>
          <w:szCs w:val="22"/>
          <w:lang w:val="it-IT"/>
        </w:rPr>
        <w:t>O ā mea e fai ai au FILIFILIGA.</w:t>
      </w:r>
    </w:p>
    <w:p>
      <w:pPr>
        <w:pStyle w:val="BodyText"/>
        <w:shd w:val="clear" w:color="auto" w:fill="auto"/>
        <w:spacing w:before="260" w:after="240"/>
        <w:ind w:left="360"/>
        <w:rPr>
          <w:snapToGrid w:val="0"/>
          <w:color w:val="000000" w:themeColor="text1"/>
          <w:sz w:val="24"/>
          <w:szCs w:val="24"/>
          <w:lang w:val="pt-BR"/>
        </w:rPr>
      </w:pPr>
      <w:r>
        <w:rPr>
          <w:color w:val="000000"/>
          <w:lang w:val="pt-BR"/>
        </w:rPr>
        <w:t>O nisi sailiiliga o suesuega, ae lē o mea uma, e tuuina atu le tausiga ma togafitiga. E tatau i le ausuesue ona faailoa atu oe i togafitiga uma mo oe po o lou alo ma filifiliga o le tausiga. E tatau ona e iloaina mea e fai i ai lau filifiliga i le tausiga o oe po o lou alo ae e te lei malie ina ia e auai i le sailiiliga o suesuega.</w:t>
      </w:r>
    </w:p>
    <w:p>
      <w:pPr>
        <w:pStyle w:val="Heading3"/>
        <w:keepNext w:val="0"/>
        <w:keepLines w:val="0"/>
        <w:widowControl w:val="0"/>
        <w:numPr>
          <w:ilvl w:val="0"/>
          <w:numId w:val="29"/>
        </w:numPr>
        <w:autoSpaceDE w:val="0"/>
        <w:autoSpaceDN w:val="0"/>
        <w:spacing w:before="0" w:line="240" w:lineRule="auto"/>
        <w:ind w:left="342"/>
        <w:rPr>
          <w:rFonts w:ascii="Arial" w:hAnsi="Arial" w:cs="Arial"/>
          <w:b/>
          <w:snapToGrid w:val="0"/>
          <w:color w:val="000000" w:themeColor="text1"/>
        </w:rPr>
      </w:pPr>
      <w:r>
        <w:rPr>
          <w:rFonts w:ascii="Arial" w:eastAsia="Arial" w:hAnsi="Arial" w:cs="Arial"/>
          <w:b/>
          <w:bCs/>
          <w:color w:val="000000"/>
        </w:rPr>
        <w:t>O ā mea e ONO TULAI mai i le sailiiliga o suesuega.</w:t>
      </w:r>
    </w:p>
    <w:p>
      <w:pPr>
        <w:pStyle w:val="BodyText"/>
        <w:shd w:val="clear" w:color="auto" w:fill="auto"/>
        <w:spacing w:before="260" w:after="0"/>
        <w:ind w:left="360"/>
        <w:rPr>
          <w:snapToGrid w:val="0"/>
          <w:color w:val="000000" w:themeColor="text1"/>
        </w:rPr>
      </w:pPr>
      <w:r>
        <w:rPr>
          <w:color w:val="000000"/>
        </w:rPr>
        <w:t>O le a ta’uina atu e le au suesue ia oe:</w:t>
      </w:r>
    </w:p>
    <w:p>
      <w:pPr>
        <w:pStyle w:val="ListParagraph"/>
        <w:widowControl w:val="0"/>
        <w:numPr>
          <w:ilvl w:val="1"/>
          <w:numId w:val="29"/>
        </w:numPr>
        <w:autoSpaceDE w:val="0"/>
        <w:autoSpaceDN w:val="0"/>
        <w:spacing w:after="0" w:line="269" w:lineRule="exact"/>
        <w:ind w:left="1080"/>
        <w:contextualSpacing w:val="0"/>
        <w:rPr>
          <w:rFonts w:ascii="Arial" w:hAnsi="Arial" w:cs="Arial"/>
          <w:snapToGrid w:val="0"/>
          <w:color w:val="000000" w:themeColor="text1"/>
          <w:lang w:val="pt-BR"/>
        </w:rPr>
      </w:pPr>
      <w:r>
        <w:rPr>
          <w:rFonts w:ascii="Arial" w:eastAsia="Arial" w:hAnsi="Arial" w:cs="Arial"/>
          <w:color w:val="000000"/>
          <w:lang w:val="pt-BR"/>
        </w:rPr>
        <w:t>O ā mea e ono tulai mai ia oe po o lou alo pe afai e te auai.</w:t>
      </w:r>
    </w:p>
    <w:p>
      <w:pPr>
        <w:pStyle w:val="ListParagraph"/>
        <w:widowControl w:val="0"/>
        <w:numPr>
          <w:ilvl w:val="1"/>
          <w:numId w:val="29"/>
        </w:numPr>
        <w:autoSpaceDE w:val="0"/>
        <w:autoSpaceDN w:val="0"/>
        <w:spacing w:after="0" w:line="269" w:lineRule="exact"/>
        <w:ind w:left="1080"/>
        <w:contextualSpacing w:val="0"/>
        <w:rPr>
          <w:rFonts w:ascii="Arial" w:hAnsi="Arial" w:cs="Arial"/>
          <w:snapToGrid w:val="0"/>
          <w:color w:val="000000" w:themeColor="text1"/>
          <w:lang w:val="it-IT"/>
        </w:rPr>
      </w:pPr>
      <w:r>
        <w:rPr>
          <w:rFonts w:ascii="Arial" w:eastAsia="Arial" w:hAnsi="Arial" w:cs="Arial"/>
          <w:color w:val="000000"/>
          <w:lang w:val="it-IT"/>
        </w:rPr>
        <w:t>E faapefea ona faatusatusa mea e ona tulai mai o le suesuega i mea e tutupu i le tausiga masani.</w:t>
      </w:r>
    </w:p>
    <w:p>
      <w:pPr>
        <w:pStyle w:val="ListParagraph"/>
        <w:widowControl w:val="0"/>
        <w:numPr>
          <w:ilvl w:val="1"/>
          <w:numId w:val="29"/>
        </w:numPr>
        <w:autoSpaceDE w:val="0"/>
        <w:autoSpaceDN w:val="0"/>
        <w:spacing w:after="0" w:line="268" w:lineRule="exact"/>
        <w:ind w:left="1080"/>
        <w:contextualSpacing w:val="0"/>
        <w:rPr>
          <w:rFonts w:ascii="Arial" w:hAnsi="Arial" w:cs="Arial"/>
          <w:snapToGrid w:val="0"/>
          <w:color w:val="000000" w:themeColor="text1"/>
          <w:lang w:val="it-IT"/>
        </w:rPr>
      </w:pPr>
      <w:r>
        <w:rPr>
          <w:rFonts w:ascii="Arial" w:eastAsia="Arial" w:hAnsi="Arial" w:cs="Arial"/>
          <w:color w:val="000000"/>
          <w:lang w:val="it-IT"/>
        </w:rPr>
        <w:t>Pe atonu e i ai ni mea e ono tupu mai e le o mailoa i le taimi nei.</w:t>
      </w:r>
    </w:p>
    <w:p>
      <w:pPr>
        <w:pStyle w:val="ListParagraph"/>
        <w:widowControl w:val="0"/>
        <w:numPr>
          <w:ilvl w:val="1"/>
          <w:numId w:val="29"/>
        </w:numPr>
        <w:autoSpaceDE w:val="0"/>
        <w:autoSpaceDN w:val="0"/>
        <w:spacing w:after="0" w:line="235" w:lineRule="auto"/>
        <w:ind w:left="1080"/>
        <w:contextualSpacing w:val="0"/>
        <w:rPr>
          <w:rFonts w:ascii="Arial" w:hAnsi="Arial" w:cs="Arial"/>
          <w:snapToGrid w:val="0"/>
          <w:color w:val="000000" w:themeColor="text1"/>
          <w:lang w:val="it-IT"/>
        </w:rPr>
      </w:pPr>
      <w:r>
        <w:rPr>
          <w:rFonts w:ascii="Arial" w:eastAsia="Arial" w:hAnsi="Arial" w:cs="Arial"/>
          <w:color w:val="000000"/>
          <w:lang w:val="it-IT"/>
        </w:rPr>
        <w:t>O le ā le mea o le a tupu pe afai o i ai se suesuega e faatatau i se manu’aga ma po o ai o le a totogia togafitiga o le manu’aga.</w:t>
      </w:r>
    </w:p>
    <w:p>
      <w:pPr>
        <w:pStyle w:val="ListParagraph"/>
        <w:widowControl w:val="0"/>
        <w:numPr>
          <w:ilvl w:val="1"/>
          <w:numId w:val="29"/>
        </w:numPr>
        <w:autoSpaceDE w:val="0"/>
        <w:autoSpaceDN w:val="0"/>
        <w:spacing w:after="0" w:line="269" w:lineRule="exact"/>
        <w:ind w:left="1080"/>
        <w:contextualSpacing w:val="0"/>
        <w:rPr>
          <w:rFonts w:ascii="Arial" w:hAnsi="Arial" w:cs="Arial"/>
          <w:snapToGrid w:val="0"/>
          <w:color w:val="000000" w:themeColor="text1"/>
          <w:lang w:val="it-IT"/>
        </w:rPr>
      </w:pPr>
      <w:r>
        <w:rPr>
          <w:rFonts w:ascii="Arial" w:eastAsia="Arial" w:hAnsi="Arial" w:cs="Arial"/>
          <w:color w:val="000000"/>
          <w:lang w:val="it-IT"/>
        </w:rPr>
        <w:t>O le ā le mea o le a tupu pe afai ua e faamutaina le suesuega ma laasaga e faamuta ai le suesuega ma le saogalemu.</w:t>
      </w:r>
    </w:p>
    <w:p>
      <w:pPr>
        <w:pStyle w:val="ListParagraph"/>
        <w:widowControl w:val="0"/>
        <w:numPr>
          <w:ilvl w:val="1"/>
          <w:numId w:val="29"/>
        </w:numPr>
        <w:autoSpaceDE w:val="0"/>
        <w:autoSpaceDN w:val="0"/>
        <w:spacing w:after="0" w:line="268" w:lineRule="exact"/>
        <w:ind w:left="1080"/>
        <w:contextualSpacing w:val="0"/>
        <w:rPr>
          <w:rFonts w:ascii="Arial" w:hAnsi="Arial" w:cs="Arial"/>
          <w:snapToGrid w:val="0"/>
          <w:color w:val="000000" w:themeColor="text1"/>
          <w:lang w:val="it-IT"/>
        </w:rPr>
      </w:pPr>
      <w:r>
        <w:rPr>
          <w:rFonts w:ascii="Arial" w:eastAsia="Arial" w:hAnsi="Arial" w:cs="Arial"/>
          <w:color w:val="000000"/>
          <w:lang w:val="it-IT"/>
        </w:rPr>
        <w:t>O le a le mea o le a tulai mai i faamaumauga na aoina mai pe afai o le a e faamutaina.</w:t>
      </w:r>
    </w:p>
    <w:p>
      <w:pPr>
        <w:pStyle w:val="ListParagraph"/>
        <w:widowControl w:val="0"/>
        <w:numPr>
          <w:ilvl w:val="1"/>
          <w:numId w:val="29"/>
        </w:numPr>
        <w:autoSpaceDE w:val="0"/>
        <w:autoSpaceDN w:val="0"/>
        <w:spacing w:after="0" w:line="268" w:lineRule="exact"/>
        <w:ind w:left="1080"/>
        <w:contextualSpacing w:val="0"/>
        <w:rPr>
          <w:rFonts w:ascii="Arial" w:hAnsi="Arial" w:cs="Arial"/>
          <w:snapToGrid w:val="0"/>
          <w:color w:val="000000" w:themeColor="text1"/>
          <w:lang w:val="pt-BR"/>
        </w:rPr>
      </w:pPr>
      <w:r>
        <w:rPr>
          <w:rFonts w:ascii="Arial" w:eastAsia="Arial" w:hAnsi="Arial" w:cs="Arial"/>
          <w:color w:val="000000"/>
          <w:lang w:val="pt-BR"/>
        </w:rPr>
        <w:t>O afea e faailoa atu ai faamatalaga fou ia oe.</w:t>
      </w:r>
    </w:p>
    <w:p>
      <w:pPr>
        <w:pStyle w:val="Heading3"/>
        <w:keepNext w:val="0"/>
        <w:keepLines w:val="0"/>
        <w:widowControl w:val="0"/>
        <w:numPr>
          <w:ilvl w:val="0"/>
          <w:numId w:val="29"/>
        </w:numPr>
        <w:autoSpaceDE w:val="0"/>
        <w:autoSpaceDN w:val="0"/>
        <w:spacing w:before="240" w:line="240" w:lineRule="auto"/>
        <w:ind w:left="342"/>
        <w:rPr>
          <w:rFonts w:ascii="Arial" w:hAnsi="Arial" w:cs="Arial"/>
          <w:b/>
          <w:snapToGrid w:val="0"/>
          <w:color w:val="000000" w:themeColor="text1"/>
          <w:lang w:val="it-IT"/>
        </w:rPr>
      </w:pPr>
      <w:r>
        <w:rPr>
          <w:rFonts w:ascii="Arial" w:eastAsia="Arial" w:hAnsi="Arial" w:cs="Arial"/>
          <w:b/>
          <w:bCs/>
          <w:color w:val="000000"/>
          <w:lang w:val="it-IT"/>
        </w:rPr>
        <w:t>O ā mea e PENEFITI ai le sailiiliga o suesuega.</w:t>
      </w:r>
    </w:p>
    <w:p>
      <w:pPr>
        <w:pStyle w:val="BodyText"/>
        <w:shd w:val="clear" w:color="auto" w:fill="auto"/>
        <w:spacing w:before="260" w:after="240"/>
        <w:ind w:left="351" w:right="144"/>
        <w:rPr>
          <w:snapToGrid w:val="0"/>
          <w:color w:val="000000" w:themeColor="text1"/>
          <w:lang w:val="it-IT"/>
        </w:rPr>
      </w:pPr>
      <w:r>
        <w:rPr>
          <w:color w:val="000000"/>
          <w:lang w:val="it-IT"/>
        </w:rPr>
        <w:t>O le a faailoa atu e le ausuesue pe afai e ofoina atu penefiti o le suesuega ia oe po o lou alo. O le a latou faailoa atu pe afai o le suesuega e penefiti ai gasegase i le lumanai po o le komiuniti.</w:t>
      </w:r>
    </w:p>
    <w:p>
      <w:pPr>
        <w:pStyle w:val="Heading3"/>
        <w:keepNext w:val="0"/>
        <w:keepLines w:val="0"/>
        <w:widowControl w:val="0"/>
        <w:numPr>
          <w:ilvl w:val="0"/>
          <w:numId w:val="29"/>
        </w:numPr>
        <w:autoSpaceDE w:val="0"/>
        <w:autoSpaceDN w:val="0"/>
        <w:spacing w:before="200" w:line="240" w:lineRule="auto"/>
        <w:ind w:left="342"/>
        <w:rPr>
          <w:rFonts w:ascii="Arial" w:hAnsi="Arial" w:cs="Arial"/>
          <w:b/>
          <w:snapToGrid w:val="0"/>
          <w:color w:val="000000" w:themeColor="text1"/>
        </w:rPr>
      </w:pPr>
      <w:r>
        <w:rPr>
          <w:rFonts w:ascii="Arial" w:eastAsia="Arial" w:hAnsi="Arial" w:cs="Arial"/>
          <w:b/>
          <w:bCs/>
          <w:color w:val="000000"/>
        </w:rPr>
        <w:t>E manaomia lou silafia e uiga i le FAALILOLILO e lē iloa e se isi</w:t>
      </w:r>
    </w:p>
    <w:p>
      <w:pPr>
        <w:pStyle w:val="BodyText"/>
        <w:shd w:val="clear" w:color="auto" w:fill="auto"/>
        <w:spacing w:before="260" w:after="0" w:line="252" w:lineRule="exact"/>
        <w:ind w:left="342" w:right="864"/>
        <w:rPr>
          <w:snapToGrid w:val="0"/>
          <w:color w:val="000000" w:themeColor="text1"/>
        </w:rPr>
      </w:pPr>
      <w:r>
        <w:rPr>
          <w:color w:val="000000"/>
        </w:rPr>
        <w:t>Afai e te auai i le suesuega, o le a matou teuina ou faamatalaga faalilolilo e pei ona tuuina mai e le tulafono.</w:t>
      </w:r>
    </w:p>
    <w:p>
      <w:pPr>
        <w:pStyle w:val="BodyText"/>
        <w:shd w:val="clear" w:color="auto" w:fill="auto"/>
        <w:spacing w:after="240"/>
        <w:ind w:left="342" w:right="288"/>
        <w:rPr>
          <w:snapToGrid w:val="0"/>
          <w:color w:val="000000" w:themeColor="text1"/>
        </w:rPr>
      </w:pPr>
      <w:r>
        <w:rPr>
          <w:color w:val="000000"/>
        </w:rPr>
        <w:t>O le a faailoa atu e le mausuesue po o ai o le a mauaina faamatalaga e uiga ia oe po o isi o loo auai. O lenei faamatalaga ua ta’ua o faamaumauga o suesuega.</w:t>
      </w:r>
    </w:p>
    <w:p>
      <w:pPr>
        <w:pStyle w:val="BodyText"/>
        <w:shd w:val="clear" w:color="auto" w:fill="auto"/>
        <w:spacing w:after="260"/>
        <w:ind w:left="342"/>
        <w:rPr>
          <w:snapToGrid w:val="0"/>
          <w:color w:val="000000" w:themeColor="text1"/>
          <w:lang w:val="it-IT"/>
        </w:rPr>
      </w:pPr>
      <w:r>
        <w:rPr>
          <w:color w:val="000000"/>
        </w:rPr>
        <w:t xml:space="preserve">E i ai au aia tatau tuma’oti faapitoa e faatatau i ou faamaumauga faalesoifua maloloina, ma e na o lau faatagana e ono mafai ai ona matou aoina mai, fa’aaoga, pe faasoa ou faamatalaga faalesoifua maloloina mo lenei suesuega. </w:t>
      </w:r>
      <w:r>
        <w:rPr>
          <w:color w:val="000000"/>
          <w:lang w:val="it-IT"/>
        </w:rPr>
        <w:t>O mea nei e faamatalaina ai ituaiga o faamatalaga o le a faatulagaina i le suesuega, o le fa’aaoga pe faasoa, o ai e ono fa’aaogaina pe faasoaina, ma le faamoemoe o mea atonu e ono fa’aaoga ai pe faasoaina ai.</w:t>
      </w:r>
    </w:p>
    <w:p>
      <w:pPr>
        <w:pStyle w:val="BodyText"/>
        <w:keepNext/>
        <w:shd w:val="clear" w:color="auto" w:fill="auto"/>
        <w:spacing w:after="0"/>
        <w:ind w:left="342"/>
        <w:rPr>
          <w:snapToGrid w:val="0"/>
          <w:color w:val="000000" w:themeColor="text1"/>
          <w:lang w:val="pt-BR"/>
        </w:rPr>
      </w:pPr>
      <w:r>
        <w:rPr>
          <w:color w:val="000000"/>
          <w:lang w:val="pt-BR"/>
        </w:rPr>
        <w:lastRenderedPageBreak/>
        <w:t>O lenei faamatalaga e ono aofia mea e pei o:</w:t>
      </w:r>
    </w:p>
    <w:p>
      <w:pPr>
        <w:pStyle w:val="ListParagraph"/>
        <w:keepNext/>
        <w:widowControl w:val="0"/>
        <w:numPr>
          <w:ilvl w:val="0"/>
          <w:numId w:val="30"/>
        </w:numPr>
        <w:autoSpaceDE w:val="0"/>
        <w:autoSpaceDN w:val="0"/>
        <w:spacing w:after="0" w:line="269" w:lineRule="exact"/>
        <w:ind w:left="1080"/>
        <w:contextualSpacing w:val="0"/>
        <w:rPr>
          <w:rFonts w:ascii="Arial" w:hAnsi="Arial" w:cs="Arial"/>
          <w:snapToGrid w:val="0"/>
          <w:color w:val="000000" w:themeColor="text1"/>
          <w:spacing w:val="-3"/>
          <w:lang w:val="it-IT"/>
        </w:rPr>
      </w:pPr>
      <w:r>
        <w:rPr>
          <w:rFonts w:ascii="Arial" w:eastAsia="Arial" w:hAnsi="Arial" w:cs="Arial"/>
          <w:color w:val="000000"/>
          <w:spacing w:val="-3"/>
          <w:lang w:val="it-IT"/>
        </w:rPr>
        <w:t>O faamaumauga faalesoifua maloloina o le tuanai po o le lumanai,</w:t>
      </w:r>
    </w:p>
    <w:p>
      <w:pPr>
        <w:pStyle w:val="ListParagraph"/>
        <w:widowControl w:val="0"/>
        <w:numPr>
          <w:ilvl w:val="0"/>
          <w:numId w:val="30"/>
        </w:numPr>
        <w:autoSpaceDE w:val="0"/>
        <w:autoSpaceDN w:val="0"/>
        <w:spacing w:after="0" w:line="235" w:lineRule="auto"/>
        <w:ind w:left="1080"/>
        <w:contextualSpacing w:val="0"/>
        <w:rPr>
          <w:rFonts w:ascii="Arial" w:hAnsi="Arial" w:cs="Arial"/>
          <w:snapToGrid w:val="0"/>
          <w:color w:val="000000" w:themeColor="text1"/>
          <w:spacing w:val="-3"/>
          <w:lang w:val="it-IT"/>
        </w:rPr>
      </w:pPr>
      <w:r>
        <w:rPr>
          <w:rFonts w:ascii="Arial" w:eastAsia="Arial" w:hAnsi="Arial" w:cs="Arial"/>
          <w:color w:val="000000"/>
          <w:spacing w:val="-3"/>
          <w:lang w:val="it-IT"/>
        </w:rPr>
        <w:t>Faamaumauga o suesuega, e pei o fesili ma tali i se suesuega, o fesili e tali o se pepa faatumu, fesiligia i se faatalanoaga, po o lipoti o oe lava ia e uiga i tala’aga faalesoifua maloloina</w:t>
      </w:r>
    </w:p>
    <w:p>
      <w:pPr>
        <w:pStyle w:val="ListParagraph"/>
        <w:widowControl w:val="0"/>
        <w:numPr>
          <w:ilvl w:val="0"/>
          <w:numId w:val="30"/>
        </w:numPr>
        <w:autoSpaceDE w:val="0"/>
        <w:autoSpaceDN w:val="0"/>
        <w:spacing w:after="0" w:line="269" w:lineRule="exact"/>
        <w:ind w:left="1080"/>
        <w:contextualSpacing w:val="0"/>
        <w:rPr>
          <w:rFonts w:ascii="Arial" w:hAnsi="Arial" w:cs="Arial"/>
          <w:snapToGrid w:val="0"/>
          <w:color w:val="000000" w:themeColor="text1"/>
          <w:spacing w:val="-3"/>
          <w:lang w:val="it-IT"/>
        </w:rPr>
      </w:pPr>
      <w:r>
        <w:rPr>
          <w:rFonts w:ascii="Arial" w:eastAsia="Arial" w:hAnsi="Arial" w:cs="Arial"/>
          <w:color w:val="000000"/>
          <w:spacing w:val="-3"/>
          <w:lang w:val="it-IT"/>
        </w:rPr>
        <w:t>O faamaumauga faafomai po o fale suetoto e faatatau i lenei suesuega, ma</w:t>
      </w:r>
    </w:p>
    <w:p>
      <w:pPr>
        <w:pStyle w:val="ListParagraph"/>
        <w:widowControl w:val="0"/>
        <w:numPr>
          <w:ilvl w:val="0"/>
          <w:numId w:val="30"/>
        </w:numPr>
        <w:autoSpaceDE w:val="0"/>
        <w:autoSpaceDN w:val="0"/>
        <w:spacing w:after="0" w:line="269" w:lineRule="exact"/>
        <w:ind w:left="1080"/>
        <w:contextualSpacing w:val="0"/>
        <w:rPr>
          <w:rFonts w:ascii="Arial" w:hAnsi="Arial" w:cs="Arial"/>
          <w:snapToGrid w:val="0"/>
          <w:color w:val="000000" w:themeColor="text1"/>
          <w:spacing w:val="-3"/>
          <w:lang w:val="pt-BR"/>
        </w:rPr>
      </w:pPr>
      <w:r>
        <w:rPr>
          <w:rFonts w:ascii="Arial" w:eastAsia="Arial" w:hAnsi="Arial" w:cs="Arial"/>
          <w:color w:val="000000"/>
          <w:spacing w:val="-3"/>
          <w:lang w:val="pt-BR"/>
        </w:rPr>
        <w:t>Faamatalaga faapitoa ia oe e pei o lou suafa, tuatusi, po o le aso fanau</w:t>
      </w:r>
    </w:p>
    <w:p>
      <w:pPr>
        <w:widowControl w:val="0"/>
        <w:autoSpaceDE w:val="0"/>
        <w:autoSpaceDN w:val="0"/>
        <w:spacing w:after="0" w:line="269" w:lineRule="exact"/>
        <w:rPr>
          <w:rFonts w:ascii="Arial" w:hAnsi="Arial" w:cs="Arial"/>
          <w:snapToGrid w:val="0"/>
          <w:color w:val="000000" w:themeColor="text1"/>
          <w:spacing w:val="-3"/>
          <w:lang w:val="pt-BR"/>
        </w:rPr>
      </w:pPr>
    </w:p>
    <w:p>
      <w:pPr>
        <w:pStyle w:val="BodyText"/>
        <w:keepNext/>
        <w:shd w:val="clear" w:color="auto" w:fill="auto"/>
        <w:spacing w:after="0"/>
        <w:ind w:left="351"/>
        <w:rPr>
          <w:snapToGrid w:val="0"/>
          <w:color w:val="000000" w:themeColor="text1"/>
          <w:lang w:val="pt-BR"/>
        </w:rPr>
      </w:pPr>
      <w:r>
        <w:rPr>
          <w:color w:val="000000"/>
          <w:lang w:val="pt-BR"/>
        </w:rPr>
        <w:t>O lenei faamatalaga atonu e fa’aaoga pe faasoa atu i si:</w:t>
      </w:r>
    </w:p>
    <w:p>
      <w:pPr>
        <w:pStyle w:val="ListParagraph"/>
        <w:keepNext/>
        <w:widowControl w:val="0"/>
        <w:numPr>
          <w:ilvl w:val="0"/>
          <w:numId w:val="30"/>
        </w:numPr>
        <w:autoSpaceDE w:val="0"/>
        <w:autoSpaceDN w:val="0"/>
        <w:spacing w:after="0" w:line="240" w:lineRule="auto"/>
        <w:ind w:left="1080"/>
        <w:contextualSpacing w:val="0"/>
        <w:rPr>
          <w:rFonts w:ascii="Arial" w:hAnsi="Arial" w:cs="Arial"/>
          <w:snapToGrid w:val="0"/>
          <w:color w:val="000000" w:themeColor="text1"/>
          <w:lang w:val="it-IT"/>
        </w:rPr>
      </w:pPr>
      <w:r>
        <w:rPr>
          <w:rFonts w:ascii="Arial" w:eastAsia="Arial" w:hAnsi="Arial" w:cs="Arial"/>
          <w:color w:val="000000"/>
          <w:lang w:val="it-IT"/>
        </w:rPr>
        <w:t>O le ausuesue (e pei o fomai ma le latou aufaigaluega) o loo auai i lenei suesuega iinei ma i isi ofisa tutotonu,</w:t>
      </w:r>
    </w:p>
    <w:p>
      <w:pPr>
        <w:pStyle w:val="ListParagraph"/>
        <w:widowControl w:val="0"/>
        <w:numPr>
          <w:ilvl w:val="0"/>
          <w:numId w:val="30"/>
        </w:numPr>
        <w:autoSpaceDE w:val="0"/>
        <w:autoSpaceDN w:val="0"/>
        <w:spacing w:after="0" w:line="240" w:lineRule="auto"/>
        <w:ind w:left="1080"/>
        <w:contextualSpacing w:val="0"/>
        <w:rPr>
          <w:rFonts w:ascii="Arial" w:hAnsi="Arial" w:cs="Arial"/>
          <w:snapToGrid w:val="0"/>
          <w:color w:val="000000" w:themeColor="text1"/>
          <w:lang w:val="it-IT"/>
        </w:rPr>
      </w:pPr>
      <w:r>
        <w:rPr>
          <w:rFonts w:ascii="Arial" w:eastAsia="Arial" w:hAnsi="Arial" w:cs="Arial"/>
          <w:color w:val="000000"/>
          <w:lang w:val="it-IT"/>
        </w:rPr>
        <w:t>O le aulagolago o suesuega – o lea e aofai ai soo se tagata po o se kamupani o galue mo, faatasi, pe ana e le aulagolago,</w:t>
      </w:r>
    </w:p>
    <w:p>
      <w:pPr>
        <w:pStyle w:val="ListParagraph"/>
        <w:widowControl w:val="0"/>
        <w:numPr>
          <w:ilvl w:val="0"/>
          <w:numId w:val="30"/>
        </w:numPr>
        <w:autoSpaceDE w:val="0"/>
        <w:autoSpaceDN w:val="0"/>
        <w:spacing w:after="0" w:line="240" w:lineRule="auto"/>
        <w:ind w:left="1080"/>
        <w:contextualSpacing w:val="0"/>
        <w:rPr>
          <w:rFonts w:ascii="Arial" w:hAnsi="Arial" w:cs="Arial"/>
          <w:snapToGrid w:val="0"/>
          <w:color w:val="000000" w:themeColor="text1"/>
          <w:spacing w:val="-3"/>
          <w:lang w:val="it-IT"/>
        </w:rPr>
      </w:pPr>
      <w:r>
        <w:rPr>
          <w:rFonts w:ascii="Arial" w:eastAsia="Arial" w:hAnsi="Arial" w:cs="Arial"/>
          <w:color w:val="000000"/>
          <w:spacing w:val="-3"/>
          <w:lang w:val="it-IT"/>
        </w:rPr>
        <w:t>O komiti e iloiloina (e pei o le Seattle Children’s Institutional Review Board), komiti e mata’itūina faamaumauga ma le malupuipuia, ma isi o loo fitoitonu i ai le mata’ituina o amioga o le suesuega (e pei o mea e tulimata’i ai),</w:t>
      </w:r>
    </w:p>
    <w:p>
      <w:pPr>
        <w:pStyle w:val="ListParagraph"/>
        <w:widowControl w:val="0"/>
        <w:numPr>
          <w:ilvl w:val="0"/>
          <w:numId w:val="30"/>
        </w:numPr>
        <w:autoSpaceDE w:val="0"/>
        <w:autoSpaceDN w:val="0"/>
        <w:spacing w:after="0" w:line="240" w:lineRule="auto"/>
        <w:ind w:left="1080"/>
        <w:contextualSpacing w:val="0"/>
        <w:rPr>
          <w:rFonts w:ascii="Arial" w:hAnsi="Arial" w:cs="Arial"/>
          <w:snapToGrid w:val="0"/>
          <w:color w:val="000000" w:themeColor="text1"/>
          <w:spacing w:val="-3"/>
          <w:lang w:val="it-IT"/>
        </w:rPr>
      </w:pPr>
      <w:r>
        <w:rPr>
          <w:rFonts w:ascii="Arial" w:eastAsia="Arial" w:hAnsi="Arial" w:cs="Arial"/>
          <w:color w:val="000000"/>
          <w:spacing w:val="-3"/>
          <w:lang w:val="it-IT"/>
        </w:rPr>
        <w:t>O faalapotopotoga a le malo e pei o le U.S. Food and Drug Administration (FDA) ma le Matagaluega o Soifua Maloloina ma Auaunaga mo Tagata Soifua (DHHS), e aofia ai faalapotopotoga e tali tutusa i totonu o isi atunuu, ma</w:t>
      </w:r>
    </w:p>
    <w:p>
      <w:pPr>
        <w:pStyle w:val="ListParagraph"/>
        <w:widowControl w:val="0"/>
        <w:numPr>
          <w:ilvl w:val="0"/>
          <w:numId w:val="30"/>
        </w:numPr>
        <w:autoSpaceDE w:val="0"/>
        <w:autoSpaceDN w:val="0"/>
        <w:spacing w:after="0" w:line="240" w:lineRule="auto"/>
        <w:ind w:left="1080"/>
        <w:contextualSpacing w:val="0"/>
        <w:rPr>
          <w:rFonts w:ascii="Arial" w:hAnsi="Arial" w:cs="Arial"/>
          <w:snapToGrid w:val="0"/>
          <w:color w:val="000000" w:themeColor="text1"/>
          <w:spacing w:val="-3"/>
          <w:sz w:val="24"/>
          <w:szCs w:val="24"/>
          <w:lang w:val="it-IT"/>
        </w:rPr>
      </w:pPr>
      <w:r>
        <w:rPr>
          <w:rFonts w:ascii="Arial" w:eastAsia="Arial" w:hAnsi="Arial" w:cs="Arial"/>
          <w:color w:val="000000"/>
          <w:spacing w:val="-3"/>
          <w:lang w:val="it-IT"/>
        </w:rPr>
        <w:t>Puleaga faalesoifua maloloina i le mamalu lautele e faapea ona manaomia e le Tulafono ina ia lipotia faamatalaga mo le foia po o le taofiofia o faamai, manu’aga, so’onafai, po o manaoga tumau.</w:t>
      </w:r>
    </w:p>
    <w:p>
      <w:pPr>
        <w:pStyle w:val="ListParagraph"/>
        <w:widowControl w:val="0"/>
        <w:numPr>
          <w:ilvl w:val="0"/>
          <w:numId w:val="30"/>
        </w:numPr>
        <w:autoSpaceDE w:val="0"/>
        <w:autoSpaceDN w:val="0"/>
        <w:spacing w:after="0" w:line="235" w:lineRule="auto"/>
        <w:ind w:left="1089"/>
        <w:contextualSpacing w:val="0"/>
        <w:rPr>
          <w:rFonts w:ascii="Arial" w:hAnsi="Arial" w:cs="Arial"/>
          <w:snapToGrid w:val="0"/>
          <w:color w:val="000000" w:themeColor="text1"/>
          <w:lang w:val="it-IT"/>
        </w:rPr>
      </w:pPr>
      <w:r>
        <w:rPr>
          <w:rFonts w:ascii="Arial" w:eastAsia="Arial" w:hAnsi="Arial" w:cs="Arial"/>
          <w:b/>
          <w:bCs/>
          <w:i/>
          <w:iCs/>
          <w:color w:val="000000"/>
          <w:lang w:val="it-IT"/>
        </w:rPr>
        <w:t>Afai e totogi e le aulagolago soo sau pili faafomai, atonu e manaomia matou e tuuina atu lou igoa ma lou aso fanau i le aulagolago, ma le Medicare ID po o le numera o lau social security.</w:t>
      </w:r>
    </w:p>
    <w:p>
      <w:pPr>
        <w:pStyle w:val="BodyText"/>
        <w:keepNext/>
        <w:shd w:val="clear" w:color="auto" w:fill="auto"/>
        <w:spacing w:before="240" w:after="0"/>
        <w:ind w:left="432"/>
        <w:rPr>
          <w:snapToGrid w:val="0"/>
          <w:color w:val="000000" w:themeColor="text1"/>
        </w:rPr>
      </w:pPr>
      <w:r>
        <w:rPr>
          <w:color w:val="000000"/>
        </w:rPr>
        <w:t>O lenei faamatalaga atonu e fa’aaoga pe faasoa atu i isi:</w:t>
      </w:r>
    </w:p>
    <w:p>
      <w:pPr>
        <w:pStyle w:val="ListParagraph"/>
        <w:keepNext/>
        <w:widowControl w:val="0"/>
        <w:numPr>
          <w:ilvl w:val="0"/>
          <w:numId w:val="30"/>
        </w:numPr>
        <w:autoSpaceDE w:val="0"/>
        <w:autoSpaceDN w:val="0"/>
        <w:spacing w:after="0" w:line="268" w:lineRule="exact"/>
        <w:ind w:left="1080"/>
        <w:contextualSpacing w:val="0"/>
        <w:rPr>
          <w:rFonts w:ascii="Arial" w:hAnsi="Arial" w:cs="Arial"/>
          <w:snapToGrid w:val="0"/>
          <w:color w:val="000000" w:themeColor="text1"/>
        </w:rPr>
      </w:pPr>
      <w:r>
        <w:rPr>
          <w:rFonts w:ascii="Arial" w:eastAsia="Arial" w:hAnsi="Arial" w:cs="Arial"/>
          <w:color w:val="000000"/>
        </w:rPr>
        <w:t>Faatumu ma faasalalau faaiuga o le suesuega o loo faamatalaina atu i lenei pepa,</w:t>
      </w:r>
    </w:p>
    <w:p>
      <w:pPr>
        <w:pStyle w:val="ListParagraph"/>
        <w:widowControl w:val="0"/>
        <w:numPr>
          <w:ilvl w:val="0"/>
          <w:numId w:val="30"/>
        </w:numPr>
        <w:autoSpaceDE w:val="0"/>
        <w:autoSpaceDN w:val="0"/>
        <w:spacing w:after="0" w:line="268" w:lineRule="exact"/>
        <w:ind w:left="1080"/>
        <w:contextualSpacing w:val="0"/>
        <w:rPr>
          <w:rFonts w:ascii="Arial" w:hAnsi="Arial" w:cs="Arial"/>
          <w:snapToGrid w:val="0"/>
          <w:color w:val="000000" w:themeColor="text1"/>
          <w:lang w:val="it-IT"/>
        </w:rPr>
      </w:pPr>
      <w:r>
        <w:rPr>
          <w:rFonts w:ascii="Arial" w:eastAsia="Arial" w:hAnsi="Arial" w:cs="Arial"/>
          <w:color w:val="000000"/>
          <w:lang w:val="it-IT"/>
        </w:rPr>
        <w:t>Suesue le faaiuga o lenei suesuega,</w:t>
      </w:r>
    </w:p>
    <w:p>
      <w:pPr>
        <w:pStyle w:val="ListParagraph"/>
        <w:widowControl w:val="0"/>
        <w:numPr>
          <w:ilvl w:val="0"/>
          <w:numId w:val="30"/>
        </w:numPr>
        <w:autoSpaceDE w:val="0"/>
        <w:autoSpaceDN w:val="0"/>
        <w:spacing w:after="0" w:line="268" w:lineRule="exact"/>
        <w:ind w:left="1080"/>
        <w:contextualSpacing w:val="0"/>
        <w:rPr>
          <w:rFonts w:ascii="Arial" w:hAnsi="Arial" w:cs="Arial"/>
          <w:snapToGrid w:val="0"/>
          <w:color w:val="000000" w:themeColor="text1"/>
          <w:lang w:val="it-IT"/>
        </w:rPr>
      </w:pPr>
      <w:r>
        <w:rPr>
          <w:rFonts w:ascii="Arial" w:eastAsia="Arial" w:hAnsi="Arial" w:cs="Arial"/>
          <w:color w:val="000000"/>
          <w:lang w:val="it-IT"/>
        </w:rPr>
        <w:t>Siaki pe na sa’o le faiga o lenei suesuega, ma</w:t>
      </w:r>
    </w:p>
    <w:p>
      <w:pPr>
        <w:pStyle w:val="ListParagraph"/>
        <w:widowControl w:val="0"/>
        <w:numPr>
          <w:ilvl w:val="0"/>
          <w:numId w:val="30"/>
        </w:numPr>
        <w:autoSpaceDE w:val="0"/>
        <w:autoSpaceDN w:val="0"/>
        <w:spacing w:after="0" w:line="235" w:lineRule="auto"/>
        <w:ind w:left="1080"/>
        <w:contextualSpacing w:val="0"/>
        <w:rPr>
          <w:rFonts w:ascii="Arial" w:hAnsi="Arial" w:cs="Arial"/>
          <w:snapToGrid w:val="0"/>
          <w:color w:val="000000" w:themeColor="text1"/>
          <w:lang w:val="it-IT"/>
        </w:rPr>
      </w:pPr>
      <w:r>
        <w:rPr>
          <w:rFonts w:ascii="Arial" w:eastAsia="Arial" w:hAnsi="Arial" w:cs="Arial"/>
          <w:color w:val="000000"/>
          <w:lang w:val="it-IT"/>
        </w:rPr>
        <w:t>Ia usitaia mea e fai e le mo le suesuega (pe afai ua matou manatu faapea o oe po o se isi e mafai ona afaina ai).</w:t>
      </w:r>
    </w:p>
    <w:p>
      <w:pPr>
        <w:pStyle w:val="BodyText"/>
        <w:shd w:val="clear" w:color="auto" w:fill="auto"/>
        <w:spacing w:before="240" w:after="260"/>
        <w:ind w:left="360"/>
        <w:rPr>
          <w:snapToGrid w:val="0"/>
          <w:color w:val="000000" w:themeColor="text1"/>
          <w:lang w:val="it-IT"/>
        </w:rPr>
      </w:pPr>
      <w:r>
        <w:rPr>
          <w:color w:val="000000"/>
          <w:lang w:val="it-IT"/>
        </w:rPr>
        <w:t>Atonu e mafai ona e tilotilo i ai pe kopi faamatalaga atonu sa fa’aaoga pe faailoa atu i isi. Ae ui i lea,mo nisi ituaiga o sailiiliga o suesuega faapitoa, o nisi o faamatalaga o suesuega atonu e le avanoa atu ia oe i taimi o le suesuega. O lea e lē afaina ai lau aia tatau ina ia vaai i ai po o a mea o i lau faamaumauga faafomai (falemai).</w:t>
      </w:r>
    </w:p>
    <w:p>
      <w:pPr>
        <w:pStyle w:val="BodyText"/>
        <w:shd w:val="clear" w:color="auto" w:fill="auto"/>
        <w:ind w:left="360"/>
        <w:rPr>
          <w:snapToGrid w:val="0"/>
          <w:color w:val="000000" w:themeColor="text1"/>
          <w:lang w:val="it-IT"/>
        </w:rPr>
      </w:pPr>
      <w:r>
        <w:rPr>
          <w:color w:val="000000"/>
          <w:lang w:val="it-IT"/>
        </w:rPr>
        <w:t>E lē o i ai se tapulaa o le taimi mo le fa’aaogaina pe faasoaina atu ou faamatalaga. E fa’aauau e le ausuesue ona auiliili faamaumauga mo le tele o tausaga, ma e masani lava ona lē mafai ona iloa po o afea o le a mae’a ai. Afai o le a teuina ou faamatalaga e faapea o se vaega o lenei suesuega, atonu e fa’aaoga i le lumanai mo isi suesuega. O le a matou le fesiligia oe mo lau faatagana ae lei faia lea suesuega i le lumanai.</w:t>
      </w:r>
    </w:p>
    <w:p>
      <w:pPr>
        <w:pStyle w:val="BodyText"/>
        <w:shd w:val="clear" w:color="auto" w:fill="auto"/>
        <w:spacing w:after="240"/>
        <w:ind w:left="360"/>
        <w:rPr>
          <w:snapToGrid w:val="0"/>
          <w:color w:val="000000" w:themeColor="text1"/>
          <w:lang w:val="it-IT"/>
        </w:rPr>
      </w:pPr>
      <w:r>
        <w:rPr>
          <w:color w:val="000000"/>
          <w:lang w:val="it-IT"/>
        </w:rPr>
        <w:t>O lau faatagana mo le fa’aaogaina pe faasoa atu ou faamatalaga o le a lē muta le aogā, ae e mafai ona aveese mai ia lē fa’aaogaina i soo se taimi. E mafai ona e faia lea e ala i lou faailoa i le vaega e faia suesuega e ala i se tusi. Afai ua e faaleaogaina lau faatagana, o le a lē aoina mai nisi faamatalaga fou e uiga ia oe, ae o faamatalaga ia ua uma ona iai atonu e fa’aaoga pea ma faasoa atu i isi.</w:t>
      </w:r>
    </w:p>
    <w:p>
      <w:pPr>
        <w:pStyle w:val="BodyText"/>
        <w:shd w:val="clear" w:color="auto" w:fill="auto"/>
        <w:spacing w:after="240"/>
        <w:ind w:left="360"/>
        <w:rPr>
          <w:snapToGrid w:val="0"/>
          <w:color w:val="000000" w:themeColor="text1"/>
          <w:lang w:val="it-IT"/>
        </w:rPr>
      </w:pPr>
      <w:r>
        <w:rPr>
          <w:color w:val="000000"/>
          <w:lang w:val="it-IT"/>
        </w:rPr>
        <w:lastRenderedPageBreak/>
        <w:t>O le a faapea foi ona matou tuuina atu faamatalaga mai lenei suesuega i totonu o ou faamaumauga faafomai, e aofia ai lenei pepa faatumu, ona o lea suesuega e aofia ai le tausiga o oe. E ese tulafono o faamaumauga faafomai mai tulafono o suesuega. O faamaumauga tumau ma atonu e vaai i ai isi e aafia ai i le tausiga o oe, e pei o fomai, tagat fai inisiua, ma isi e pei ona manaomia mai e le tulafono.</w:t>
      </w:r>
    </w:p>
    <w:p>
      <w:pPr>
        <w:pStyle w:val="BodyText"/>
        <w:shd w:val="clear" w:color="auto" w:fill="auto"/>
        <w:spacing w:after="260"/>
        <w:ind w:left="360"/>
        <w:rPr>
          <w:snapToGrid w:val="0"/>
          <w:color w:val="000000" w:themeColor="text1"/>
          <w:spacing w:val="-3"/>
          <w:lang w:val="it-IT"/>
        </w:rPr>
      </w:pPr>
      <w:r>
        <w:rPr>
          <w:color w:val="000000"/>
          <w:spacing w:val="-3"/>
          <w:lang w:val="it-IT"/>
        </w:rPr>
        <w:t>O le fa’aaoga po o le faasoaina o ou faamatalaga o le a mulimulitaia tulafono tuma’oti, ae o nei tulafono e apalai na o fomai, falemai, ma isi auaunaga tausi soifua. O isi tagata e mauaina ou faamatalaga faalesoifua maloloina o se vaega o lenei suesuega atonu latou te faasoaina faatasi ma isi e aunoa ma lau faatagana afai e fai o lea e faatagaina e le tulafono e tatau ona latou mulimulitai i ai.</w:t>
      </w:r>
    </w:p>
    <w:p>
      <w:pPr>
        <w:pStyle w:val="BodyText"/>
        <w:shd w:val="clear" w:color="auto" w:fill="auto"/>
        <w:spacing w:after="240"/>
        <w:ind w:left="360"/>
        <w:rPr>
          <w:snapToGrid w:val="0"/>
          <w:color w:val="000000" w:themeColor="text1"/>
          <w:lang w:val="it-IT"/>
        </w:rPr>
      </w:pPr>
      <w:r>
        <w:rPr>
          <w:color w:val="000000"/>
          <w:lang w:val="it-IT"/>
        </w:rPr>
        <w:t>Afai ua faalauiloaina faaiuga o le suesuega, o faamatalaga e iloa ai oe o le a lē fa’aaogaina.</w:t>
      </w:r>
    </w:p>
    <w:p>
      <w:pPr>
        <w:pStyle w:val="BodyText"/>
        <w:shd w:val="clear" w:color="auto" w:fill="auto"/>
        <w:spacing w:after="240"/>
        <w:ind w:left="360"/>
        <w:rPr>
          <w:snapToGrid w:val="0"/>
          <w:color w:val="000000" w:themeColor="text1"/>
          <w:lang w:val="it-IT"/>
        </w:rPr>
      </w:pPr>
      <w:r>
        <w:rPr>
          <w:color w:val="000000"/>
          <w:lang w:val="it-IT"/>
        </w:rPr>
        <w:t>O lau faatagana o loo faamaumauina e ala i le sainia o le nei pepa faatumu i lalo. Afai ua e filifili faapea e lē mafai ona matou fa’aaogaina pe faasoa ou faamatalaga, e lē mafai ona e auai ai i lenei suesuega.</w:t>
      </w:r>
    </w:p>
    <w:p>
      <w:pPr>
        <w:pStyle w:val="BodyText"/>
        <w:shd w:val="clear" w:color="auto" w:fill="auto"/>
        <w:spacing w:after="240"/>
        <w:ind w:left="360"/>
        <w:rPr>
          <w:snapToGrid w:val="0"/>
          <w:color w:val="000000" w:themeColor="text1"/>
        </w:rPr>
      </w:pPr>
      <w:r>
        <w:rPr>
          <w:color w:val="000000"/>
        </w:rPr>
        <w:t xml:space="preserve">O le a tuuina atu foi e le ausuesue faamatalaga e uiga i le </w:t>
      </w:r>
      <w:hyperlink r:id="rId7" w:history="1">
        <w:r>
          <w:rPr>
            <w:color w:val="0000FF"/>
            <w:u w:val="single"/>
          </w:rPr>
          <w:t>www.ClinicalTrials.gov</w:t>
        </w:r>
      </w:hyperlink>
      <w:r>
        <w:t>.</w:t>
      </w:r>
    </w:p>
    <w:p>
      <w:pPr>
        <w:pStyle w:val="BodyText"/>
        <w:shd w:val="clear" w:color="auto" w:fill="auto"/>
        <w:spacing w:after="260"/>
        <w:ind w:left="360"/>
        <w:rPr>
          <w:snapToGrid w:val="0"/>
          <w:color w:val="000000" w:themeColor="text1"/>
        </w:rPr>
      </w:pPr>
      <w:r>
        <w:rPr>
          <w:snapToGrid w:val="0"/>
          <w:color w:val="000000" w:themeColor="text1"/>
          <w:shd w:val="clear" w:color="auto" w:fill="00FF00"/>
        </w:rPr>
        <w:t>Note: Only use the following language if the study (1) relies on medical records (or a patient’s</w:t>
      </w:r>
      <w:r>
        <w:rPr>
          <w:snapToGrid w:val="0"/>
          <w:color w:val="000000" w:themeColor="text1"/>
        </w:rPr>
        <w:t xml:space="preserve"> </w:t>
      </w:r>
      <w:r>
        <w:rPr>
          <w:snapToGrid w:val="0"/>
          <w:color w:val="000000" w:themeColor="text1"/>
          <w:shd w:val="clear" w:color="auto" w:fill="00FF00"/>
        </w:rPr>
        <w:t>health care provider) as a source of information about the treatment and/or diagnosis of one or</w:t>
      </w:r>
      <w:r>
        <w:rPr>
          <w:snapToGrid w:val="0"/>
          <w:color w:val="000000" w:themeColor="text1"/>
        </w:rPr>
        <w:t xml:space="preserve"> </w:t>
      </w:r>
      <w:r>
        <w:rPr>
          <w:snapToGrid w:val="0"/>
          <w:color w:val="000000" w:themeColor="text1"/>
          <w:shd w:val="clear" w:color="auto" w:fill="00FF00"/>
        </w:rPr>
        <w:t>more of the specially protected categories below; or (2) involves treatment and/or diagnosis of</w:t>
      </w:r>
      <w:r>
        <w:rPr>
          <w:snapToGrid w:val="0"/>
          <w:color w:val="000000" w:themeColor="text1"/>
        </w:rPr>
        <w:t xml:space="preserve"> </w:t>
      </w:r>
      <w:r>
        <w:rPr>
          <w:snapToGrid w:val="0"/>
          <w:color w:val="000000" w:themeColor="text1"/>
          <w:shd w:val="clear" w:color="auto" w:fill="00FF00"/>
        </w:rPr>
        <w:t>one or more of the specially protected categories below. For the following section, delete any</w:t>
      </w:r>
      <w:r>
        <w:rPr>
          <w:snapToGrid w:val="0"/>
          <w:color w:val="000000" w:themeColor="text1"/>
        </w:rPr>
        <w:t xml:space="preserve"> </w:t>
      </w:r>
      <w:r>
        <w:rPr>
          <w:snapToGrid w:val="0"/>
          <w:color w:val="000000" w:themeColor="text1"/>
          <w:shd w:val="clear" w:color="auto" w:fill="00FF00"/>
        </w:rPr>
        <w:t>types of information that do not apply to your study. If none apply, delete the whole section.</w:t>
      </w:r>
    </w:p>
    <w:p>
      <w:pPr>
        <w:pStyle w:val="BodyText"/>
        <w:shd w:val="clear" w:color="auto" w:fill="auto"/>
        <w:spacing w:after="0"/>
        <w:ind w:left="360"/>
        <w:rPr>
          <w:snapToGrid w:val="0"/>
          <w:color w:val="000000" w:themeColor="text1"/>
          <w:sz w:val="24"/>
          <w:szCs w:val="24"/>
        </w:rPr>
      </w:pPr>
      <w:r>
        <w:rPr>
          <w:b/>
          <w:bCs/>
          <w:color w:val="000000"/>
        </w:rPr>
        <w:t>Faatagana mo le Fa’aaoga pe Faasoa Faamatalaga Faapitoa</w:t>
      </w:r>
    </w:p>
    <w:p>
      <w:pPr>
        <w:pStyle w:val="BodyText"/>
        <w:shd w:val="clear" w:color="auto" w:fill="auto"/>
        <w:spacing w:after="0"/>
        <w:rPr>
          <w:snapToGrid w:val="0"/>
          <w:color w:val="000000" w:themeColor="text1"/>
        </w:rPr>
      </w:pPr>
    </w:p>
    <w:p>
      <w:pPr>
        <w:pStyle w:val="BodyText"/>
        <w:shd w:val="clear" w:color="auto" w:fill="auto"/>
        <w:spacing w:after="240"/>
        <w:ind w:left="360" w:right="144"/>
        <w:rPr>
          <w:snapToGrid w:val="0"/>
          <w:color w:val="000000" w:themeColor="text1"/>
          <w:sz w:val="24"/>
          <w:szCs w:val="24"/>
          <w:lang w:val="it-IT"/>
        </w:rPr>
      </w:pPr>
      <w:r>
        <w:rPr>
          <w:color w:val="000000"/>
        </w:rPr>
        <w:t xml:space="preserve">O le fafatuina, fa’aaoga, pe faasoa ituaiga o faamatalaga faapitoa e manaomia ai faapea e ese tagata faapitoa e tuuina mai faatagana. </w:t>
      </w:r>
      <w:r>
        <w:rPr>
          <w:color w:val="000000"/>
          <w:lang w:val="it-IT"/>
        </w:rPr>
        <w:t>O tagata o loo i ai i tulaga o tausaga o faasolo mai i lalo o lea faatumuina le vaega lea. Mo tamaiti laiti i lalo ane o le faasologa o tausaga o lisi atu, o matua/lē o fai ma sui faaletulafono faamaonia o le a faatumuina le vaega lea. Faailoga lau faatagana i mataitusi muamua o lou igoa i lalo ane pe afai e te malie i lea faatulagana fou, fa’aaoga, pe faasoa o faamatalaga nei:</w:t>
      </w:r>
    </w:p>
    <w:tbl>
      <w:tblPr>
        <w:tblStyle w:val="TableGrid"/>
        <w:tblW w:w="9243" w:type="dxa"/>
        <w:tblInd w:w="40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422"/>
        <w:gridCol w:w="7821"/>
      </w:tblGrid>
      <w:tr>
        <w:trPr>
          <w:trHeight w:val="243"/>
        </w:trPr>
        <w:tc>
          <w:tcPr>
            <w:tcW w:w="1422" w:type="dxa"/>
            <w:tcBorders>
              <w:bottom w:val="single" w:sz="4" w:space="0" w:color="auto"/>
            </w:tcBorders>
          </w:tcPr>
          <w:p>
            <w:pPr>
              <w:pStyle w:val="BodyText"/>
              <w:shd w:val="clear" w:color="auto" w:fill="auto"/>
              <w:spacing w:after="0"/>
              <w:ind w:right="486"/>
              <w:rPr>
                <w:rFonts w:asciiTheme="minorBidi" w:hAnsiTheme="minorBidi" w:cstheme="minorBidi"/>
                <w:sz w:val="18"/>
                <w:szCs w:val="18"/>
                <w:lang w:val="it-IT"/>
              </w:rPr>
            </w:pPr>
          </w:p>
        </w:tc>
        <w:tc>
          <w:tcPr>
            <w:tcW w:w="7821" w:type="dxa"/>
            <w:vMerge w:val="restart"/>
          </w:tcPr>
          <w:p>
            <w:pPr>
              <w:pStyle w:val="BodyText"/>
              <w:shd w:val="clear" w:color="auto" w:fill="auto"/>
              <w:spacing w:after="0"/>
              <w:ind w:left="202" w:right="-31"/>
              <w:rPr>
                <w:rFonts w:asciiTheme="minorBidi" w:hAnsiTheme="minorBidi" w:cstheme="minorBidi"/>
                <w:lang w:val="it-IT"/>
              </w:rPr>
            </w:pPr>
            <w:r>
              <w:rPr>
                <w:lang w:val="it-IT"/>
              </w:rPr>
              <w:t>O faamai pipisi i feusuaiga e aofia ai le AIDS/HIV (14 tausaga ma matua atu)</w:t>
            </w:r>
          </w:p>
        </w:tc>
      </w:tr>
      <w:tr>
        <w:trPr>
          <w:trHeight w:val="261"/>
        </w:trPr>
        <w:tc>
          <w:tcPr>
            <w:tcW w:w="1422" w:type="dxa"/>
            <w:tcBorders>
              <w:top w:val="single" w:sz="4" w:space="0" w:color="auto"/>
            </w:tcBorders>
          </w:tcPr>
          <w:p>
            <w:pPr>
              <w:pStyle w:val="BodyText"/>
              <w:shd w:val="clear" w:color="auto" w:fill="auto"/>
              <w:spacing w:after="0"/>
              <w:rPr>
                <w:rFonts w:asciiTheme="minorBidi" w:hAnsiTheme="minorBidi" w:cstheme="minorBidi"/>
                <w:sz w:val="20"/>
                <w:szCs w:val="20"/>
              </w:rPr>
            </w:pPr>
            <w:r>
              <w:rPr>
                <w:sz w:val="20"/>
                <w:szCs w:val="20"/>
              </w:rPr>
              <w:t>Mataitusi muamua o igoa</w:t>
            </w:r>
          </w:p>
        </w:tc>
        <w:tc>
          <w:tcPr>
            <w:tcW w:w="7821" w:type="dxa"/>
            <w:vMerge/>
          </w:tcPr>
          <w:p>
            <w:pPr>
              <w:pStyle w:val="BodyText"/>
              <w:shd w:val="clear" w:color="auto" w:fill="auto"/>
              <w:spacing w:after="0"/>
              <w:ind w:left="90" w:right="-31"/>
              <w:rPr>
                <w:rFonts w:asciiTheme="minorBidi" w:hAnsiTheme="minorBidi" w:cstheme="minorBidi"/>
              </w:rPr>
            </w:pPr>
          </w:p>
        </w:tc>
      </w:tr>
      <w:tr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rPr>
          <w:trHeight w:val="171"/>
        </w:trPr>
        <w:tc>
          <w:tcPr>
            <w:tcW w:w="142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>
            <w:pPr>
              <w:pStyle w:val="BodyText"/>
              <w:shd w:val="clear" w:color="auto" w:fill="auto"/>
              <w:spacing w:after="0"/>
              <w:rPr>
                <w:rFonts w:asciiTheme="minorBidi" w:hAnsiTheme="minorBidi" w:cstheme="minorBidi"/>
                <w:sz w:val="20"/>
                <w:szCs w:val="20"/>
              </w:rPr>
            </w:pPr>
          </w:p>
        </w:tc>
        <w:tc>
          <w:tcPr>
            <w:tcW w:w="7821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BodyText"/>
              <w:shd w:val="clear" w:color="auto" w:fill="auto"/>
              <w:spacing w:after="0"/>
              <w:ind w:left="90" w:right="-31"/>
              <w:rPr>
                <w:rFonts w:asciiTheme="minorBidi" w:hAnsiTheme="minorBidi" w:cstheme="minorBidi"/>
                <w:lang w:val="it-IT"/>
              </w:rPr>
            </w:pPr>
            <w:r>
              <w:rPr>
                <w:lang w:val="it-IT"/>
              </w:rPr>
              <w:t>Tulaga i ma’i e aofia ai feusuaiga po o popolega i le soifua maloloina o totoga fanau, ma soo se faaiuga e faatatau i siaki (14 tausaga ma matua atu)</w:t>
            </w:r>
          </w:p>
        </w:tc>
      </w:tr>
      <w:tr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rPr>
          <w:trHeight w:val="512"/>
        </w:trPr>
        <w:tc>
          <w:tcPr>
            <w:tcW w:w="1422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>
            <w:pPr>
              <w:pStyle w:val="BodyText"/>
              <w:shd w:val="clear" w:color="auto" w:fill="auto"/>
              <w:spacing w:after="0"/>
              <w:ind w:left="-91" w:right="-16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Mataitusi muamua o igoa</w:t>
            </w:r>
          </w:p>
        </w:tc>
        <w:tc>
          <w:tcPr>
            <w:tcW w:w="7821" w:type="dxa"/>
            <w:vMerge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BodyText"/>
              <w:shd w:val="clear" w:color="auto" w:fill="auto"/>
              <w:spacing w:after="0"/>
              <w:ind w:left="90" w:right="-31"/>
              <w:rPr>
                <w:snapToGrid w:val="0"/>
                <w:sz w:val="18"/>
                <w:szCs w:val="18"/>
              </w:rPr>
            </w:pPr>
          </w:p>
        </w:tc>
      </w:tr>
      <w:tr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rPr>
          <w:trHeight w:val="180"/>
        </w:trPr>
        <w:tc>
          <w:tcPr>
            <w:tcW w:w="142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>
            <w:pPr>
              <w:pStyle w:val="BodyText"/>
              <w:shd w:val="clear" w:color="auto" w:fill="auto"/>
              <w:spacing w:after="0"/>
              <w:ind w:left="-91" w:right="-161"/>
              <w:rPr>
                <w:sz w:val="20"/>
                <w:szCs w:val="20"/>
              </w:rPr>
            </w:pPr>
          </w:p>
        </w:tc>
        <w:tc>
          <w:tcPr>
            <w:tcW w:w="7821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BodyText"/>
              <w:shd w:val="clear" w:color="auto" w:fill="auto"/>
              <w:spacing w:after="0"/>
              <w:ind w:left="90" w:right="-31"/>
              <w:rPr>
                <w:rFonts w:asciiTheme="minorBidi" w:hAnsiTheme="minorBidi" w:cstheme="minorBidi"/>
              </w:rPr>
            </w:pPr>
            <w:r>
              <w:t>Amioga po o le soifua maloloina/ma’i o mafaufau (13 tausaga ma matua atu)</w:t>
            </w:r>
          </w:p>
        </w:tc>
      </w:tr>
      <w:tr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rPr>
          <w:trHeight w:val="242"/>
        </w:trPr>
        <w:tc>
          <w:tcPr>
            <w:tcW w:w="1422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>
            <w:pPr>
              <w:pStyle w:val="BodyText"/>
              <w:shd w:val="clear" w:color="auto" w:fill="auto"/>
              <w:spacing w:after="0"/>
              <w:ind w:left="-91" w:right="-16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Mataitusi muamua o igoa</w:t>
            </w:r>
          </w:p>
        </w:tc>
        <w:tc>
          <w:tcPr>
            <w:tcW w:w="7821" w:type="dxa"/>
            <w:vMerge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BodyText"/>
              <w:shd w:val="clear" w:color="auto" w:fill="auto"/>
              <w:spacing w:after="0"/>
              <w:ind w:left="90" w:right="-31"/>
              <w:rPr>
                <w:rFonts w:asciiTheme="minorBidi" w:hAnsiTheme="minorBidi" w:cstheme="minorBidi"/>
              </w:rPr>
            </w:pPr>
          </w:p>
        </w:tc>
      </w:tr>
      <w:tr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rPr>
          <w:trHeight w:val="171"/>
        </w:trPr>
        <w:tc>
          <w:tcPr>
            <w:tcW w:w="142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>
            <w:pPr>
              <w:pStyle w:val="BodyText"/>
              <w:shd w:val="clear" w:color="auto" w:fill="auto"/>
              <w:spacing w:after="0"/>
              <w:ind w:left="-91" w:right="-161"/>
              <w:rPr>
                <w:sz w:val="20"/>
                <w:szCs w:val="20"/>
              </w:rPr>
            </w:pPr>
          </w:p>
        </w:tc>
        <w:tc>
          <w:tcPr>
            <w:tcW w:w="7821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BodyText"/>
              <w:shd w:val="clear" w:color="auto" w:fill="auto"/>
              <w:spacing w:after="0"/>
              <w:ind w:left="90" w:right="-31"/>
              <w:rPr>
                <w:rFonts w:asciiTheme="minorBidi" w:hAnsiTheme="minorBidi" w:cstheme="minorBidi"/>
                <w:lang w:val="it-IT"/>
              </w:rPr>
            </w:pPr>
            <w:r>
              <w:rPr>
                <w:lang w:val="it-IT"/>
              </w:rPr>
              <w:t>Fuala’au faasāina po o le so’ona fa’aaoga o le ‘ava malosi (13 tausaga ma matua atu)</w:t>
            </w:r>
          </w:p>
        </w:tc>
      </w:tr>
      <w:tr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c>
          <w:tcPr>
            <w:tcW w:w="1422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>
            <w:pPr>
              <w:pStyle w:val="BodyText"/>
              <w:shd w:val="clear" w:color="auto" w:fill="auto"/>
              <w:spacing w:after="0"/>
              <w:ind w:left="-91" w:right="-16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Mataitusi muamua o igoa</w:t>
            </w:r>
          </w:p>
        </w:tc>
        <w:tc>
          <w:tcPr>
            <w:tcW w:w="7821" w:type="dxa"/>
            <w:vMerge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BodyText"/>
              <w:shd w:val="clear" w:color="auto" w:fill="auto"/>
              <w:spacing w:after="0"/>
              <w:ind w:right="486"/>
              <w:rPr>
                <w:rFonts w:asciiTheme="minorBidi" w:hAnsiTheme="minorBidi" w:cstheme="minorBidi"/>
                <w:sz w:val="18"/>
                <w:szCs w:val="18"/>
              </w:rPr>
            </w:pPr>
          </w:p>
        </w:tc>
      </w:tr>
    </w:tbl>
    <w:p>
      <w:pPr>
        <w:pStyle w:val="Heading3"/>
        <w:keepLines w:val="0"/>
        <w:widowControl w:val="0"/>
        <w:numPr>
          <w:ilvl w:val="0"/>
          <w:numId w:val="29"/>
        </w:numPr>
        <w:autoSpaceDE w:val="0"/>
        <w:autoSpaceDN w:val="0"/>
        <w:spacing w:before="280" w:line="283" w:lineRule="exact"/>
        <w:ind w:left="351"/>
        <w:rPr>
          <w:rFonts w:ascii="Arial" w:hAnsi="Arial" w:cs="Arial"/>
          <w:b/>
          <w:color w:val="000000" w:themeColor="text1"/>
        </w:rPr>
      </w:pPr>
      <w:r>
        <w:rPr>
          <w:rFonts w:ascii="Arial" w:eastAsia="Arial" w:hAnsi="Arial" w:cs="Arial"/>
          <w:b/>
          <w:bCs/>
          <w:color w:val="000000"/>
        </w:rPr>
        <w:lastRenderedPageBreak/>
        <w:t>E manaomia lou silafia o le TAU</w:t>
      </w:r>
    </w:p>
    <w:p>
      <w:pPr>
        <w:pStyle w:val="BodyText"/>
        <w:keepNext/>
        <w:shd w:val="clear" w:color="auto" w:fill="auto"/>
        <w:spacing w:before="240" w:after="0"/>
        <w:ind w:left="360"/>
        <w:rPr>
          <w:color w:val="000000" w:themeColor="text1"/>
          <w:lang w:val="it-IT"/>
        </w:rPr>
      </w:pPr>
      <w:r>
        <w:rPr>
          <w:color w:val="000000"/>
          <w:lang w:val="it-IT"/>
        </w:rPr>
        <w:t>O le a faailoa atu ia oe pe afai e i ai ni tau faaopopo ia te oe mai le auai i le suesuega.</w:t>
      </w:r>
    </w:p>
    <w:p>
      <w:pPr>
        <w:pStyle w:val="BodyText"/>
        <w:shd w:val="clear" w:color="auto" w:fill="auto"/>
        <w:spacing w:after="0"/>
        <w:rPr>
          <w:color w:val="000000" w:themeColor="text1"/>
          <w:sz w:val="21"/>
          <w:lang w:val="it-IT"/>
        </w:rPr>
      </w:pPr>
    </w:p>
    <w:p>
      <w:pPr>
        <w:pStyle w:val="Heading1"/>
        <w:tabs>
          <w:tab w:val="left" w:pos="5212"/>
        </w:tabs>
        <w:spacing w:before="0"/>
        <w:rPr>
          <w:rFonts w:ascii="Arial" w:hAnsi="Arial" w:cs="Arial"/>
          <w:b/>
          <w:color w:val="000000" w:themeColor="text1"/>
          <w:sz w:val="28"/>
          <w:szCs w:val="28"/>
          <w:lang w:val="pt-BR"/>
        </w:rPr>
      </w:pPr>
      <w:r>
        <w:rPr>
          <w:rFonts w:ascii="Arial" w:eastAsia="Arial" w:hAnsi="Arial" w:cs="Arial"/>
          <w:b/>
          <w:bCs/>
          <w:color w:val="000000"/>
          <w:sz w:val="28"/>
          <w:szCs w:val="28"/>
          <w:lang w:val="pt-BR"/>
        </w:rPr>
        <w:t>Ae a pe afai e te lē manao e te auai ai? Ae ā pe a faapea ua e manao e faamuta?</w:t>
      </w:r>
    </w:p>
    <w:p>
      <w:pPr>
        <w:pStyle w:val="BodyText"/>
        <w:keepNext/>
        <w:keepLines/>
        <w:shd w:val="clear" w:color="auto" w:fill="auto"/>
        <w:spacing w:before="280" w:after="0"/>
        <w:rPr>
          <w:b/>
          <w:bCs/>
          <w:color w:val="000000"/>
        </w:rPr>
      </w:pPr>
      <w:r>
        <w:rPr>
          <w:b/>
          <w:bCs/>
          <w:color w:val="000000"/>
        </w:rPr>
        <w:t>O le auai i suesuega o se filifiliga sa’oloto.</w:t>
      </w:r>
      <w:r>
        <w:rPr>
          <w:color w:val="000000"/>
        </w:rPr>
        <w:t xml:space="preserve"> E leai se mea o i ai pe a fai mai e Leai, afai ua e amata, o oe po o lou alo e mafai ona faamuta le auai i soo se taimi. E leai se faasalaga pe lusi ai le penefiti mo le fai mai e Leai pe mo le vave ona faamuta.</w:t>
      </w:r>
    </w:p>
    <w:p>
      <w:pPr>
        <w:pStyle w:val="BodyText"/>
        <w:shd w:val="clear" w:color="auto" w:fill="auto"/>
        <w:spacing w:before="240" w:after="0"/>
        <w:rPr>
          <w:color w:val="000000" w:themeColor="text1"/>
          <w:lang w:val="it-IT"/>
        </w:rPr>
      </w:pPr>
      <w:r>
        <w:rPr>
          <w:color w:val="000000"/>
          <w:lang w:val="it-IT"/>
        </w:rPr>
        <w:t>E faapea foi, e mafai e le ausuesue ona ave ese oe po o lou mai le suesuega. O le a latou faia lava lea pe afai e sili atu lea mo oe po o lou alo. Afai latou te faamutaina le suesuega, o le a latou faamatalaina atu ia oe mafua’aga ua mafua ai.</w:t>
      </w:r>
    </w:p>
    <w:p>
      <w:pPr>
        <w:pStyle w:val="Heading1"/>
        <w:tabs>
          <w:tab w:val="left" w:pos="5212"/>
        </w:tabs>
        <w:rPr>
          <w:rFonts w:ascii="Arial" w:hAnsi="Arial" w:cs="Arial"/>
          <w:b/>
          <w:color w:val="000000" w:themeColor="text1"/>
          <w:sz w:val="28"/>
          <w:szCs w:val="28"/>
          <w:lang w:val="it-IT"/>
        </w:rPr>
      </w:pPr>
      <w:r>
        <w:rPr>
          <w:rFonts w:ascii="Arial" w:eastAsia="Arial" w:hAnsi="Arial" w:cs="Arial"/>
          <w:b/>
          <w:bCs/>
          <w:color w:val="000000"/>
          <w:sz w:val="28"/>
          <w:szCs w:val="28"/>
          <w:lang w:val="it-IT"/>
        </w:rPr>
        <w:t>Ae a pe afai ua e manao e te auai ai?</w:t>
      </w:r>
    </w:p>
    <w:p>
      <w:pPr>
        <w:pStyle w:val="BodyText"/>
        <w:shd w:val="clear" w:color="auto" w:fill="auto"/>
        <w:spacing w:before="260" w:after="0"/>
        <w:rPr>
          <w:color w:val="000000" w:themeColor="text1"/>
          <w:spacing w:val="1"/>
          <w:lang w:val="it-IT"/>
        </w:rPr>
      </w:pPr>
      <w:r>
        <w:rPr>
          <w:color w:val="000000"/>
          <w:spacing w:val="1"/>
          <w:lang w:val="it-IT"/>
        </w:rPr>
        <w:t>Afai e te manao e fia iloa e uiga i le sailiiliga o suesuega o le a e feiloai atu i se ausuesue. O lea tagata e faia suesuega, faatasi ai ma le fesoasoani a se faaliliu-upu pasia, o le a ta’uina atu ia oe e uiga i le suesuega. E faamalosia oe ina ia fai ni fesili! Afai e te manao e auai, o le a fesiligia oe ina ia saini le pepa faatumu. O le a tuuina atu se kopi o le pepa na saini ina ia e teuina. O le a faapea foi ona tuuina atu se kopi o le faatagana i le Igilisi o loo faamatalaina ai le nei suesuega. O le a sainia e le ausuesue le pepa faatumu i le Igilisi.</w:t>
      </w:r>
    </w:p>
    <w:p>
      <w:pPr>
        <w:pStyle w:val="BodyText"/>
        <w:shd w:val="clear" w:color="auto" w:fill="auto"/>
        <w:spacing w:before="560" w:after="0"/>
        <w:jc w:val="center"/>
        <w:rPr>
          <w:b/>
          <w:sz w:val="28"/>
          <w:szCs w:val="28"/>
        </w:rPr>
      </w:pPr>
      <w:r>
        <w:rPr>
          <w:b/>
          <w:bCs/>
          <w:sz w:val="28"/>
          <w:szCs w:val="28"/>
        </w:rPr>
        <w:t>Numera Telefoni Tāua:</w:t>
      </w:r>
    </w:p>
    <w:tbl>
      <w:tblPr>
        <w:tblStyle w:val="TableGrid"/>
        <w:tblW w:w="9855" w:type="dxa"/>
        <w:tblInd w:w="-77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855"/>
      </w:tblGrid>
      <w:tr>
        <w:trPr>
          <w:trHeight w:val="1700"/>
        </w:trPr>
        <w:tc>
          <w:tcPr>
            <w:tcW w:w="9855" w:type="dxa"/>
          </w:tcPr>
          <w:p>
            <w:pPr>
              <w:pStyle w:val="BodyText"/>
              <w:shd w:val="clear" w:color="auto" w:fill="auto"/>
              <w:spacing w:before="60" w:after="0"/>
              <w:ind w:left="69"/>
              <w:rPr>
                <w:rFonts w:asciiTheme="minorBidi" w:hAnsiTheme="minorBidi" w:cstheme="minorBidi"/>
                <w:sz w:val="24"/>
                <w:szCs w:val="24"/>
                <w:lang w:val="it-IT"/>
              </w:rPr>
            </w:pPr>
            <w:r>
              <w:rPr>
                <w:sz w:val="24"/>
                <w:szCs w:val="24"/>
                <w:lang w:val="it-IT"/>
              </w:rPr>
              <w:t>Mo ni fesili, popolega po o faaseā e uiga ai le sailiiliga o suesuega pe e te manatu ua afaina oe, vala’au le ausuesue i le numera telefoni i luga o le itulau muamua o lenei pepa faatumu. Tuu ane lou igoa ma le numera telefoni ma o le a toe vala’au atu le ausuesue faatasi ai ma se faaliliu-upu.</w:t>
            </w:r>
          </w:p>
          <w:p>
            <w:pPr>
              <w:pStyle w:val="BodyText"/>
              <w:shd w:val="clear" w:color="auto" w:fill="auto"/>
              <w:spacing w:after="0"/>
              <w:ind w:left="69"/>
              <w:rPr>
                <w:rFonts w:asciiTheme="minorBidi" w:hAnsiTheme="minorBidi" w:cstheme="minorBidi"/>
                <w:sz w:val="24"/>
                <w:szCs w:val="24"/>
                <w:lang w:val="it-IT"/>
              </w:rPr>
            </w:pPr>
          </w:p>
          <w:p>
            <w:pPr>
              <w:pStyle w:val="BodyText"/>
              <w:shd w:val="clear" w:color="auto" w:fill="auto"/>
              <w:spacing w:after="0"/>
              <w:ind w:left="69"/>
              <w:rPr>
                <w:rFonts w:asciiTheme="minorBidi" w:hAnsiTheme="minorBidi" w:cstheme="minorBidi"/>
                <w:b/>
                <w:sz w:val="24"/>
                <w:szCs w:val="24"/>
                <w:lang w:val="it-IT"/>
              </w:rPr>
            </w:pPr>
            <w:r>
              <w:rPr>
                <w:b/>
                <w:bCs/>
                <w:sz w:val="24"/>
                <w:szCs w:val="24"/>
                <w:lang w:val="it-IT"/>
              </w:rPr>
              <w:t>Afai o oe/o lou alo ua i ai se tulaga o faalavelave faafuasei e faatatau i le auai i sailiiliga o suesuega, vala’au le 911.</w:t>
            </w:r>
          </w:p>
          <w:p>
            <w:pPr>
              <w:pStyle w:val="BodyText"/>
              <w:shd w:val="clear" w:color="auto" w:fill="auto"/>
              <w:spacing w:after="0"/>
              <w:ind w:left="69"/>
              <w:rPr>
                <w:rFonts w:asciiTheme="minorBidi" w:hAnsiTheme="minorBidi" w:cstheme="minorBidi"/>
                <w:sz w:val="24"/>
                <w:szCs w:val="24"/>
                <w:lang w:val="it-IT"/>
              </w:rPr>
            </w:pPr>
          </w:p>
          <w:p>
            <w:pPr>
              <w:pStyle w:val="BodyText"/>
              <w:shd w:val="clear" w:color="auto" w:fill="auto"/>
              <w:spacing w:after="60"/>
              <w:ind w:left="69" w:right="105"/>
              <w:rPr>
                <w:rFonts w:asciiTheme="minorBidi" w:hAnsiTheme="minorBidi" w:cstheme="minorBidi"/>
                <w:sz w:val="24"/>
                <w:szCs w:val="24"/>
                <w:lang w:val="it-IT"/>
              </w:rPr>
            </w:pPr>
            <w:r>
              <w:rPr>
                <w:sz w:val="24"/>
                <w:szCs w:val="24"/>
                <w:lang w:val="it-IT"/>
              </w:rPr>
              <w:t>O tagata e auai i suesuega e i ai aia tatau. (O le itulau mulimuli o lenei pepa faatumu o loo ta’u atu ai ia oe e uiga i aia tatau a tagata o loo auai i le suesuega). Afai e i ai ni au fesili e uiga i nei aia tatau, atonu e te vala’au i le IRB i le (206) 987-7804. O le IRB o le komiti e faapea latou te iloiloina ma faamaonia suesuega i le Falemai o Tamaiti. E fitoitonu i le IRB mo le puipuiga o aia tatau o fanau ma aiga o loo auai i suesuega. Tuu ane lou suafa ma le numera telefoni ma o le a toe vili atu se sui o le IRB faatasi ai ma se faaliliu-upu. E mafai foi ona e vala’au i le IRB pe afai e i ai ni au fesili o le suesuega, popolega po o faasea pe afai ua e manao e faafesootai se isi i tua atu o le vaega a le ausuesue.</w:t>
            </w:r>
          </w:p>
        </w:tc>
      </w:tr>
    </w:tbl>
    <w:p>
      <w:pPr>
        <w:spacing w:before="480" w:after="0" w:line="240" w:lineRule="auto"/>
        <w:ind w:right="207"/>
        <w:rPr>
          <w:rFonts w:ascii="Arial" w:hAnsi="Arial" w:cs="Arial"/>
          <w:b/>
          <w:lang w:val="it-IT"/>
        </w:rPr>
      </w:pPr>
      <w:r>
        <w:rPr>
          <w:rFonts w:ascii="Arial" w:eastAsia="Arial" w:hAnsi="Arial" w:cs="Arial"/>
          <w:b/>
          <w:bCs/>
          <w:lang w:val="it-IT"/>
        </w:rPr>
        <w:t xml:space="preserve">FAAMOLEMOLE MIA UTAGIA MAI: Afai ua e filifili e auai i le sailiiliga o suesuega, o le a faaliliuina e le ausuesue le pepa faatumu o le faatagana mai le Igilisi i lau gagana. O le pepa o le faatagana ua faaliliuina o le a i ai uma faamatalaga e uiga i sailiiliga o suesuega. </w:t>
      </w:r>
      <w:r>
        <w:rPr>
          <w:rFonts w:ascii="Arial" w:eastAsia="Arial" w:hAnsi="Arial" w:cs="Arial"/>
          <w:b/>
          <w:bCs/>
          <w:lang w:val="it-IT"/>
        </w:rPr>
        <w:lastRenderedPageBreak/>
        <w:t>O le a tuuina atu ia oe le pepa lea I le taimi lava e mae’a ai ona faaliliuina. O le mea lea e masani ona 1-2 vaiaso e fai ai.</w:t>
      </w:r>
    </w:p>
    <w:p>
      <w:pPr>
        <w:pStyle w:val="Heading2"/>
        <w:spacing w:before="500"/>
        <w:ind w:left="0"/>
        <w:rPr>
          <w:i/>
          <w:sz w:val="28"/>
          <w:u w:val="single"/>
          <w:lang w:val="it-IT"/>
        </w:rPr>
      </w:pPr>
      <w:r>
        <w:rPr>
          <w:i/>
          <w:iCs/>
          <w:sz w:val="28"/>
          <w:szCs w:val="28"/>
          <w:u w:val="single"/>
          <w:lang w:val="it-IT"/>
        </w:rPr>
        <w:t>Faamatalaga tusitusia a le Tagata Auai/Matua/Lē o tausia faaletulafono</w:t>
      </w:r>
    </w:p>
    <w:p>
      <w:pPr>
        <w:spacing w:before="60" w:after="0" w:line="240" w:lineRule="auto"/>
        <w:rPr>
          <w:rFonts w:ascii="Arial" w:hAnsi="Arial" w:cs="Arial"/>
          <w:b/>
          <w:lang w:val="pt-BR"/>
        </w:rPr>
      </w:pPr>
      <w:r>
        <w:rPr>
          <w:rFonts w:ascii="Arial" w:eastAsia="Arial" w:hAnsi="Arial" w:cs="Arial"/>
          <w:b/>
          <w:bCs/>
          <w:lang w:val="it-IT"/>
        </w:rPr>
        <w:t>Ua uma ona faamatalaina mai ia te a’u le folasaga o sailiiliga o suesuega. O se faaliliu-upu e lelei le tautala i la’u gagana sa auai i le taimi na faamatalaina mai ai ia te a’u le folasaga. Sa i ai lo’u avanoa e fesili ai. Ua ou malamalama faapea o tagata o loo i ai igoa i luga o le itulau muamua o lenei pepa faatumu o le a talia soo se fesili i le lumanai e uiga i le suesuega pe uiga i aia tatau a tagata auai i suesuega. Ua ou iloa le numera e vala’au i ai pe afai e i ai se tulaga faafuasei.</w:t>
      </w:r>
      <w:r>
        <w:rPr>
          <w:rFonts w:ascii="Arial" w:eastAsia="Arial" w:hAnsi="Arial" w:cs="Arial"/>
          <w:lang w:val="it-IT"/>
        </w:rPr>
        <w:t xml:space="preserve"> </w:t>
      </w:r>
      <w:r>
        <w:rPr>
          <w:rFonts w:ascii="Arial" w:eastAsia="Arial" w:hAnsi="Arial" w:cs="Arial"/>
          <w:b/>
          <w:bCs/>
          <w:lang w:val="pt-BR"/>
        </w:rPr>
        <w:t>Ua ou filifili sa’oloto e auai pe faataga la’u tamaitiiti ina ia auai i lenei sailiiliga o suesuega.</w:t>
      </w:r>
    </w:p>
    <w:p>
      <w:pPr>
        <w:pStyle w:val="Heading3"/>
        <w:spacing w:before="500" w:line="240" w:lineRule="auto"/>
        <w:rPr>
          <w:rFonts w:ascii="Arial" w:hAnsi="Arial" w:cs="Arial"/>
          <w:b/>
          <w:color w:val="000000" w:themeColor="text1"/>
          <w:lang w:val="pt-BR"/>
        </w:rPr>
      </w:pPr>
      <w:r>
        <w:rPr>
          <w:rFonts w:ascii="Arial" w:eastAsia="Arial" w:hAnsi="Arial" w:cs="Arial"/>
          <w:b/>
          <w:bCs/>
          <w:color w:val="000000"/>
          <w:lang w:val="pt-BR"/>
        </w:rPr>
        <w:t>FAAMOLEMOLE MIA UTAGIA MAI: Afai o lē e auai I lenei sailiiliga o suesuega o se tamaitiiti tausi e le o matua moni po o se tamaitiiti tausi a le setete faamolemole faailoa i le ausuesue po o le latou aufaigaluega o loo faia lau faatagana.</w:t>
      </w:r>
    </w:p>
    <w:p>
      <w:pPr>
        <w:pStyle w:val="BodyText"/>
        <w:shd w:val="clear" w:color="auto" w:fill="auto"/>
        <w:spacing w:after="0"/>
        <w:rPr>
          <w:rFonts w:asciiTheme="minorBidi" w:hAnsiTheme="minorBidi" w:cstheme="minorBidi"/>
          <w:sz w:val="24"/>
          <w:szCs w:val="24"/>
          <w:lang w:val="pt-BR"/>
        </w:rPr>
      </w:pPr>
    </w:p>
    <w:p>
      <w:pPr>
        <w:pStyle w:val="BodyText"/>
        <w:pBdr>
          <w:top w:val="single" w:sz="6" w:space="1" w:color="auto"/>
        </w:pBdr>
        <w:shd w:val="clear" w:color="auto" w:fill="auto"/>
        <w:spacing w:before="500" w:after="0"/>
        <w:ind w:right="4572"/>
        <w:jc w:val="both"/>
        <w:rPr>
          <w:rFonts w:asciiTheme="minorBidi" w:hAnsiTheme="minorBidi" w:cstheme="minorBidi"/>
          <w:b/>
          <w:sz w:val="24"/>
          <w:szCs w:val="24"/>
          <w:lang w:val="it-IT"/>
        </w:rPr>
      </w:pPr>
      <w:r>
        <w:rPr>
          <w:b/>
          <w:bCs/>
          <w:lang w:val="it-IT"/>
        </w:rPr>
        <w:t>Tusi Lolomi le Igoa o le Tagata Auai i le Suesuega</w:t>
      </w:r>
    </w:p>
    <w:p>
      <w:pPr>
        <w:pStyle w:val="BodyText"/>
        <w:shd w:val="clear" w:color="auto" w:fill="auto"/>
        <w:spacing w:after="0"/>
        <w:ind w:right="486"/>
        <w:jc w:val="both"/>
        <w:rPr>
          <w:rFonts w:asciiTheme="minorBidi" w:hAnsiTheme="minorBidi" w:cstheme="minorBidi"/>
          <w:sz w:val="21"/>
          <w:szCs w:val="21"/>
          <w:lang w:val="it-IT"/>
        </w:rPr>
      </w:pPr>
    </w:p>
    <w:p>
      <w:pPr>
        <w:pStyle w:val="BodyText"/>
        <w:pBdr>
          <w:top w:val="single" w:sz="6" w:space="1" w:color="auto"/>
        </w:pBdr>
        <w:shd w:val="clear" w:color="auto" w:fill="auto"/>
        <w:spacing w:before="580" w:after="0"/>
        <w:ind w:right="486"/>
        <w:jc w:val="both"/>
        <w:rPr>
          <w:b/>
          <w:bCs/>
          <w:lang w:val="it-IT"/>
        </w:rPr>
      </w:pPr>
      <w:r>
        <w:rPr>
          <w:b/>
          <w:bCs/>
          <w:lang w:val="it-IT"/>
        </w:rPr>
        <w:t>Saini a le Tamaitiiti Auai i le Suesuega (manaomia pe afai e ≥ 13 tausaga le matua)</w:t>
      </w:r>
    </w:p>
    <w:p>
      <w:pPr>
        <w:pStyle w:val="BodyText"/>
        <w:shd w:val="clear" w:color="auto" w:fill="auto"/>
        <w:spacing w:after="220"/>
        <w:ind w:right="486"/>
        <w:jc w:val="both"/>
        <w:rPr>
          <w:b/>
          <w:bCs/>
          <w:lang w:val="it-IT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620"/>
        <w:gridCol w:w="3429"/>
        <w:gridCol w:w="2124"/>
      </w:tblGrid>
      <w:tr>
        <w:tc>
          <w:tcPr>
            <w:tcW w:w="1620" w:type="dxa"/>
            <w:tcBorders>
              <w:top w:val="single" w:sz="8" w:space="0" w:color="auto"/>
            </w:tcBorders>
          </w:tcPr>
          <w:p>
            <w:pPr>
              <w:ind w:right="36"/>
              <w:jc w:val="both"/>
              <w:rPr>
                <w:rFonts w:asciiTheme="minorBidi" w:hAnsiTheme="minorBidi"/>
                <w:b/>
              </w:rPr>
            </w:pPr>
            <w:r>
              <w:rPr>
                <w:rFonts w:ascii="Arial" w:eastAsia="Arial" w:hAnsi="Arial" w:cs="Arial"/>
                <w:b/>
                <w:bCs/>
                <w:iCs/>
                <w:color w:val="000000"/>
                <w:lang w:eastAsia="en-US" w:bidi="en-US"/>
              </w:rPr>
              <w:t>Aso</w:t>
            </w:r>
          </w:p>
        </w:tc>
        <w:tc>
          <w:tcPr>
            <w:tcW w:w="3429" w:type="dxa"/>
          </w:tcPr>
          <w:p>
            <w:pPr>
              <w:spacing w:before="40"/>
              <w:ind w:right="36"/>
              <w:jc w:val="both"/>
              <w:rPr>
                <w:rFonts w:asciiTheme="minorBidi" w:hAnsiTheme="minorBidi"/>
                <w:b/>
              </w:rPr>
            </w:pPr>
          </w:p>
        </w:tc>
        <w:tc>
          <w:tcPr>
            <w:tcW w:w="2124" w:type="dxa"/>
            <w:tcBorders>
              <w:top w:val="single" w:sz="8" w:space="0" w:color="auto"/>
            </w:tcBorders>
          </w:tcPr>
          <w:p>
            <w:pPr>
              <w:ind w:left="63" w:right="36"/>
              <w:jc w:val="both"/>
              <w:rPr>
                <w:rFonts w:asciiTheme="minorBidi" w:hAnsiTheme="minorBidi"/>
                <w:b/>
              </w:rPr>
            </w:pPr>
            <w:r>
              <w:rPr>
                <w:rFonts w:ascii="Arial" w:eastAsia="Arial" w:hAnsi="Arial" w:cs="Arial"/>
                <w:b/>
                <w:bCs/>
                <w:iCs/>
                <w:color w:val="000000"/>
                <w:lang w:eastAsia="en-US" w:bidi="en-US"/>
              </w:rPr>
              <w:t>Taimi</w:t>
            </w:r>
          </w:p>
        </w:tc>
      </w:tr>
    </w:tbl>
    <w:p>
      <w:pPr>
        <w:pStyle w:val="BodyText"/>
        <w:shd w:val="clear" w:color="auto" w:fill="auto"/>
        <w:spacing w:after="0"/>
        <w:ind w:right="486"/>
        <w:jc w:val="both"/>
        <w:rPr>
          <w:rFonts w:asciiTheme="minorBidi" w:hAnsiTheme="minorBidi" w:cstheme="minorBidi"/>
          <w:sz w:val="21"/>
          <w:szCs w:val="21"/>
        </w:rPr>
      </w:pPr>
    </w:p>
    <w:p>
      <w:pPr>
        <w:pBdr>
          <w:top w:val="single" w:sz="6" w:space="1" w:color="auto"/>
        </w:pBdr>
        <w:spacing w:before="220" w:after="0" w:line="240" w:lineRule="auto"/>
        <w:ind w:right="459"/>
        <w:rPr>
          <w:rFonts w:asciiTheme="minorBidi" w:hAnsiTheme="minorBidi"/>
          <w:b/>
          <w:snapToGrid w:val="0"/>
          <w:lang w:val="it-IT"/>
        </w:rPr>
      </w:pPr>
      <w:r>
        <w:rPr>
          <w:rFonts w:ascii="Arial" w:eastAsia="Arial" w:hAnsi="Arial" w:cs="Arial"/>
          <w:b/>
          <w:bCs/>
          <w:lang w:val="it-IT"/>
        </w:rPr>
        <w:t>Tusi Lolomi le Igoa o Matua po o Lē e Tulai e Fai ma Sui Faamaonia Faaletulafono</w:t>
      </w:r>
    </w:p>
    <w:p>
      <w:pPr>
        <w:pStyle w:val="BodyText"/>
        <w:pBdr>
          <w:top w:val="single" w:sz="6" w:space="1" w:color="auto"/>
        </w:pBdr>
        <w:shd w:val="clear" w:color="auto" w:fill="auto"/>
        <w:spacing w:before="480" w:after="520"/>
        <w:ind w:right="486"/>
        <w:jc w:val="both"/>
        <w:rPr>
          <w:rFonts w:asciiTheme="minorBidi" w:hAnsiTheme="minorBidi" w:cstheme="minorBidi"/>
          <w:b/>
          <w:sz w:val="24"/>
          <w:szCs w:val="24"/>
          <w:lang w:val="it-IT"/>
        </w:rPr>
      </w:pPr>
      <w:r>
        <w:rPr>
          <w:b/>
          <w:bCs/>
          <w:lang w:val="it-IT"/>
        </w:rPr>
        <w:t>Saini a Matua po o Lē e Tulai e Fai ma Sui Faamaonia Faaletulafono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620"/>
        <w:gridCol w:w="3429"/>
        <w:gridCol w:w="2124"/>
      </w:tblGrid>
      <w:tr>
        <w:tc>
          <w:tcPr>
            <w:tcW w:w="1620" w:type="dxa"/>
            <w:tcBorders>
              <w:top w:val="single" w:sz="8" w:space="0" w:color="auto"/>
            </w:tcBorders>
          </w:tcPr>
          <w:p>
            <w:pPr>
              <w:ind w:right="36"/>
              <w:jc w:val="both"/>
              <w:rPr>
                <w:rFonts w:asciiTheme="minorBidi" w:hAnsiTheme="minorBidi"/>
                <w:b/>
              </w:rPr>
            </w:pPr>
            <w:r>
              <w:rPr>
                <w:rFonts w:ascii="Arial" w:eastAsia="Arial" w:hAnsi="Arial" w:cs="Arial"/>
                <w:b/>
                <w:bCs/>
                <w:iCs/>
                <w:color w:val="000000"/>
                <w:lang w:eastAsia="en-US" w:bidi="en-US"/>
              </w:rPr>
              <w:t>Aso</w:t>
            </w:r>
          </w:p>
        </w:tc>
        <w:tc>
          <w:tcPr>
            <w:tcW w:w="3429" w:type="dxa"/>
          </w:tcPr>
          <w:p>
            <w:pPr>
              <w:spacing w:before="40"/>
              <w:ind w:right="36"/>
              <w:jc w:val="both"/>
              <w:rPr>
                <w:rFonts w:asciiTheme="minorBidi" w:hAnsiTheme="minorBidi"/>
                <w:b/>
              </w:rPr>
            </w:pPr>
          </w:p>
        </w:tc>
        <w:tc>
          <w:tcPr>
            <w:tcW w:w="2124" w:type="dxa"/>
            <w:tcBorders>
              <w:top w:val="single" w:sz="8" w:space="0" w:color="auto"/>
            </w:tcBorders>
          </w:tcPr>
          <w:p>
            <w:pPr>
              <w:ind w:left="63" w:right="36"/>
              <w:jc w:val="both"/>
              <w:rPr>
                <w:rFonts w:asciiTheme="minorBidi" w:hAnsiTheme="minorBidi"/>
                <w:b/>
              </w:rPr>
            </w:pPr>
            <w:r>
              <w:rPr>
                <w:rFonts w:ascii="Arial" w:eastAsia="Arial" w:hAnsi="Arial" w:cs="Arial"/>
                <w:b/>
                <w:bCs/>
                <w:iCs/>
                <w:color w:val="000000"/>
                <w:lang w:eastAsia="en-US" w:bidi="en-US"/>
              </w:rPr>
              <w:t>Taimi</w:t>
            </w:r>
          </w:p>
        </w:tc>
      </w:tr>
    </w:tbl>
    <w:p>
      <w:pPr>
        <w:pStyle w:val="BodyText"/>
        <w:pBdr>
          <w:top w:val="single" w:sz="6" w:space="1" w:color="auto"/>
        </w:pBdr>
        <w:shd w:val="clear" w:color="auto" w:fill="auto"/>
        <w:spacing w:before="760" w:after="0"/>
        <w:ind w:right="486"/>
        <w:jc w:val="both"/>
        <w:rPr>
          <w:b/>
          <w:bCs/>
          <w:snapToGrid w:val="0"/>
          <w:lang w:val="it-IT"/>
        </w:rPr>
      </w:pPr>
      <w:r>
        <w:rPr>
          <w:b/>
          <w:bCs/>
          <w:lang w:val="it-IT"/>
        </w:rPr>
        <w:t>Tusi Lolomi le Igoa o Matua po o Lē e Tulai e Fai ma Sui Faamaonia Faaletulafono</w:t>
      </w:r>
    </w:p>
    <w:p>
      <w:pPr>
        <w:pStyle w:val="BodyText"/>
        <w:shd w:val="clear" w:color="auto" w:fill="auto"/>
        <w:spacing w:after="0"/>
        <w:ind w:right="486"/>
        <w:jc w:val="both"/>
        <w:rPr>
          <w:rFonts w:asciiTheme="minorBidi" w:hAnsiTheme="minorBidi" w:cstheme="minorBidi"/>
          <w:sz w:val="24"/>
          <w:szCs w:val="24"/>
          <w:lang w:val="it-IT"/>
        </w:rPr>
      </w:pPr>
    </w:p>
    <w:p>
      <w:pPr>
        <w:pStyle w:val="BodyText"/>
        <w:pBdr>
          <w:top w:val="single" w:sz="6" w:space="1" w:color="auto"/>
        </w:pBdr>
        <w:shd w:val="clear" w:color="auto" w:fill="auto"/>
        <w:spacing w:before="200" w:after="0"/>
        <w:ind w:right="486"/>
        <w:jc w:val="both"/>
        <w:rPr>
          <w:rFonts w:asciiTheme="minorBidi" w:hAnsiTheme="minorBidi" w:cstheme="minorBidi"/>
          <w:sz w:val="24"/>
          <w:szCs w:val="24"/>
          <w:lang w:val="it-IT"/>
        </w:rPr>
      </w:pPr>
      <w:r>
        <w:rPr>
          <w:b/>
          <w:bCs/>
          <w:lang w:val="it-IT"/>
        </w:rPr>
        <w:t>Saini a Matua po o Lē e Tulai e Fai ma Sui Faamaonia Faaletulafono</w:t>
      </w:r>
    </w:p>
    <w:p>
      <w:pPr>
        <w:pStyle w:val="BodyText"/>
        <w:shd w:val="clear" w:color="auto" w:fill="auto"/>
        <w:spacing w:after="240"/>
        <w:ind w:right="486"/>
        <w:jc w:val="both"/>
        <w:rPr>
          <w:rFonts w:asciiTheme="minorBidi" w:hAnsiTheme="minorBidi" w:cstheme="minorBidi"/>
          <w:sz w:val="24"/>
          <w:szCs w:val="24"/>
          <w:lang w:val="it-IT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620"/>
        <w:gridCol w:w="3429"/>
        <w:gridCol w:w="2124"/>
      </w:tblGrid>
      <w:tr>
        <w:tc>
          <w:tcPr>
            <w:tcW w:w="1620" w:type="dxa"/>
            <w:tcBorders>
              <w:top w:val="single" w:sz="8" w:space="0" w:color="auto"/>
            </w:tcBorders>
          </w:tcPr>
          <w:p>
            <w:pPr>
              <w:ind w:right="36"/>
              <w:jc w:val="both"/>
              <w:rPr>
                <w:rFonts w:asciiTheme="minorBidi" w:hAnsiTheme="minorBidi"/>
                <w:b/>
              </w:rPr>
            </w:pPr>
            <w:r>
              <w:rPr>
                <w:rFonts w:ascii="Arial" w:eastAsia="Arial" w:hAnsi="Arial" w:cs="Arial"/>
                <w:b/>
                <w:bCs/>
                <w:iCs/>
                <w:color w:val="000000"/>
                <w:lang w:eastAsia="en-US" w:bidi="en-US"/>
              </w:rPr>
              <w:t>Aso</w:t>
            </w:r>
          </w:p>
        </w:tc>
        <w:tc>
          <w:tcPr>
            <w:tcW w:w="3429" w:type="dxa"/>
          </w:tcPr>
          <w:p>
            <w:pPr>
              <w:spacing w:before="40"/>
              <w:ind w:right="36"/>
              <w:jc w:val="both"/>
              <w:rPr>
                <w:rFonts w:asciiTheme="minorBidi" w:hAnsiTheme="minorBidi"/>
                <w:b/>
              </w:rPr>
            </w:pPr>
          </w:p>
        </w:tc>
        <w:tc>
          <w:tcPr>
            <w:tcW w:w="2124" w:type="dxa"/>
            <w:tcBorders>
              <w:top w:val="single" w:sz="8" w:space="0" w:color="auto"/>
            </w:tcBorders>
          </w:tcPr>
          <w:p>
            <w:pPr>
              <w:ind w:left="63" w:right="36"/>
              <w:jc w:val="both"/>
              <w:rPr>
                <w:rFonts w:asciiTheme="minorBidi" w:hAnsiTheme="minorBidi"/>
                <w:b/>
              </w:rPr>
            </w:pPr>
            <w:r>
              <w:rPr>
                <w:rFonts w:ascii="Arial" w:eastAsia="Arial" w:hAnsi="Arial" w:cs="Arial"/>
                <w:b/>
                <w:bCs/>
                <w:iCs/>
                <w:color w:val="000000"/>
                <w:lang w:eastAsia="en-US" w:bidi="en-US"/>
              </w:rPr>
              <w:t>Taimi</w:t>
            </w:r>
          </w:p>
        </w:tc>
      </w:tr>
    </w:tbl>
    <w:p>
      <w:pPr>
        <w:pStyle w:val="BodyText"/>
        <w:shd w:val="clear" w:color="auto" w:fill="auto"/>
        <w:spacing w:after="0"/>
        <w:ind w:right="486"/>
        <w:jc w:val="both"/>
        <w:rPr>
          <w:rFonts w:asciiTheme="minorBidi" w:hAnsiTheme="minorBidi" w:cstheme="minorBidi"/>
          <w:sz w:val="20"/>
          <w:szCs w:val="24"/>
        </w:rPr>
      </w:pPr>
    </w:p>
    <w:tbl>
      <w:tblPr>
        <w:tblW w:w="9876" w:type="dxa"/>
        <w:tblInd w:w="-122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007"/>
        <w:gridCol w:w="4869"/>
      </w:tblGrid>
      <w:tr>
        <w:trPr>
          <w:trHeight w:val="197"/>
        </w:trPr>
        <w:tc>
          <w:tcPr>
            <w:tcW w:w="98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>
            <w:pPr>
              <w:pStyle w:val="TableParagraph"/>
              <w:spacing w:before="18" w:after="21"/>
              <w:ind w:left="112"/>
              <w:rPr>
                <w:sz w:val="20"/>
              </w:rPr>
            </w:pPr>
            <w:r>
              <w:rPr>
                <w:b/>
                <w:bCs/>
                <w:sz w:val="20"/>
                <w:szCs w:val="20"/>
              </w:rPr>
              <w:lastRenderedPageBreak/>
              <w:t>Na o le vaega e faia suesuega e fa’aaogaina:</w:t>
            </w:r>
          </w:p>
        </w:tc>
      </w:tr>
      <w:tr>
        <w:trPr>
          <w:trHeight w:val="170"/>
        </w:trPr>
        <w:tc>
          <w:tcPr>
            <w:tcW w:w="9876" w:type="dxa"/>
            <w:gridSpan w:val="2"/>
            <w:tcBorders>
              <w:top w:val="single" w:sz="4" w:space="0" w:color="000000"/>
            </w:tcBorders>
          </w:tcPr>
          <w:p>
            <w:pPr>
              <w:pStyle w:val="TableParagraph"/>
              <w:ind w:left="227" w:right="441"/>
              <w:rPr>
                <w:sz w:val="20"/>
                <w:lang w:val="it-IT"/>
              </w:rPr>
            </w:pPr>
            <w:r>
              <w:rPr>
                <w:sz w:val="20"/>
                <w:szCs w:val="20"/>
                <w:lang w:val="it-IT"/>
              </w:rPr>
              <w:t>Afai e lei maua mai se saini a le matua lona lua, faailoa mai pe aisea: (filifili le tasi)</w:t>
            </w:r>
          </w:p>
        </w:tc>
      </w:tr>
      <w:tr>
        <w:trPr>
          <w:trHeight w:val="915"/>
        </w:trPr>
        <w:tc>
          <w:tcPr>
            <w:tcW w:w="5007" w:type="dxa"/>
            <w:hideMark/>
          </w:tcPr>
          <w:p>
            <w:pPr>
              <w:pStyle w:val="TableParagraph"/>
              <w:numPr>
                <w:ilvl w:val="0"/>
                <w:numId w:val="31"/>
              </w:numPr>
              <w:tabs>
                <w:tab w:val="left" w:pos="586"/>
              </w:tabs>
              <w:rPr>
                <w:sz w:val="20"/>
                <w:lang w:val="it-IT"/>
              </w:rPr>
            </w:pPr>
            <w:r>
              <w:rPr>
                <w:sz w:val="20"/>
                <w:szCs w:val="20"/>
                <w:lang w:val="it-IT"/>
              </w:rPr>
              <w:t>E aiaia e le IRB faapea ua lava le faatagana a le matua e toatasi.</w:t>
            </w:r>
          </w:p>
          <w:p>
            <w:pPr>
              <w:pStyle w:val="TableParagraph"/>
              <w:numPr>
                <w:ilvl w:val="0"/>
                <w:numId w:val="31"/>
              </w:numPr>
              <w:tabs>
                <w:tab w:val="left" w:pos="586"/>
              </w:tabs>
              <w:spacing w:line="230" w:lineRule="exact"/>
              <w:ind w:right="576"/>
              <w:rPr>
                <w:sz w:val="20"/>
                <w:lang w:val="pt-BR"/>
              </w:rPr>
            </w:pPr>
            <w:r>
              <w:rPr>
                <w:sz w:val="20"/>
                <w:szCs w:val="20"/>
                <w:lang w:val="pt-BR"/>
              </w:rPr>
              <w:t>O le matua lona lua ua maliu, e lē o mailoa, lē malamalama, pe lē o avanoa ona o se mafua’aga tatau.</w:t>
            </w:r>
          </w:p>
        </w:tc>
        <w:tc>
          <w:tcPr>
            <w:tcW w:w="4869" w:type="dxa"/>
            <w:hideMark/>
          </w:tcPr>
          <w:p>
            <w:pPr>
              <w:pStyle w:val="TableParagraph"/>
              <w:numPr>
                <w:ilvl w:val="0"/>
                <w:numId w:val="32"/>
              </w:numPr>
              <w:tabs>
                <w:tab w:val="left" w:pos="648"/>
              </w:tabs>
              <w:ind w:right="441"/>
              <w:rPr>
                <w:sz w:val="20"/>
                <w:lang w:val="it-IT"/>
              </w:rPr>
            </w:pPr>
            <w:r>
              <w:rPr>
                <w:sz w:val="20"/>
                <w:szCs w:val="20"/>
                <w:lang w:val="it-IT"/>
              </w:rPr>
              <w:t>E toatasi le matua e i ai tiute faaletulafono mo le tausiga ma o loo i ai le va’aiga o le tamaitiiti.</w:t>
            </w:r>
          </w:p>
        </w:tc>
      </w:tr>
    </w:tbl>
    <w:p>
      <w:pPr>
        <w:pStyle w:val="BodyText"/>
        <w:shd w:val="clear" w:color="auto" w:fill="auto"/>
        <w:spacing w:after="0"/>
        <w:ind w:right="486"/>
        <w:jc w:val="both"/>
        <w:rPr>
          <w:rFonts w:asciiTheme="minorBidi" w:hAnsiTheme="minorBidi" w:cstheme="minorBidi"/>
          <w:sz w:val="21"/>
          <w:szCs w:val="21"/>
          <w:lang w:val="it-IT"/>
        </w:rPr>
      </w:pPr>
    </w:p>
    <w:tbl>
      <w:tblPr>
        <w:tblStyle w:val="TableGrid"/>
        <w:tblW w:w="9850" w:type="dxa"/>
        <w:tblInd w:w="-9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43"/>
        <w:gridCol w:w="9207"/>
      </w:tblGrid>
      <w:tr>
        <w:trPr>
          <w:trHeight w:val="278"/>
        </w:trPr>
        <w:tc>
          <w:tcPr>
            <w:tcW w:w="9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keepNext/>
              <w:keepLines/>
              <w:snapToGrid w:val="0"/>
              <w:ind w:left="85"/>
              <w:rPr>
                <w:rFonts w:asciiTheme="minorBidi" w:hAnsiTheme="minorBidi"/>
                <w:snapToGrid w:val="0"/>
              </w:rPr>
            </w:pPr>
            <w:r>
              <w:rPr>
                <w:rFonts w:ascii="Arial" w:eastAsia="Arial" w:hAnsi="Arial" w:cs="Arial"/>
                <w:b/>
                <w:bCs/>
                <w:sz w:val="20"/>
                <w:szCs w:val="20"/>
              </w:rPr>
              <w:t>Na o le vaega e faia suesuega e fa’aaogaina:</w:t>
            </w:r>
          </w:p>
        </w:tc>
      </w:tr>
      <w:tr>
        <w:trPr>
          <w:trHeight w:val="242"/>
        </w:trPr>
        <w:tc>
          <w:tcPr>
            <w:tcW w:w="643" w:type="dxa"/>
            <w:vMerge w:val="restart"/>
            <w:tcBorders>
              <w:top w:val="single" w:sz="4" w:space="0" w:color="auto"/>
            </w:tcBorders>
            <w:textDirection w:val="btLr"/>
            <w:vAlign w:val="center"/>
          </w:tcPr>
          <w:p>
            <w:pPr>
              <w:keepNext/>
              <w:keepLines/>
              <w:snapToGrid w:val="0"/>
              <w:jc w:val="center"/>
              <w:rPr>
                <w:rFonts w:asciiTheme="minorBidi" w:hAnsiTheme="minorBidi"/>
                <w:snapToGrid w:val="0"/>
                <w:sz w:val="16"/>
                <w:szCs w:val="16"/>
                <w:lang w:val="it-IT"/>
              </w:rPr>
            </w:pPr>
            <w:r>
              <w:rPr>
                <w:rFonts w:ascii="Arial" w:eastAsia="Arial" w:hAnsi="Arial" w:cs="Arial"/>
                <w:sz w:val="16"/>
                <w:szCs w:val="16"/>
                <w:lang w:val="it-IT"/>
              </w:rPr>
              <w:t>Ia malie i ai/faamaonia</w:t>
            </w:r>
          </w:p>
        </w:tc>
        <w:tc>
          <w:tcPr>
            <w:tcW w:w="9207" w:type="dxa"/>
            <w:tcBorders>
              <w:top w:val="single" w:sz="4" w:space="0" w:color="auto"/>
            </w:tcBorders>
          </w:tcPr>
          <w:p>
            <w:pPr>
              <w:pStyle w:val="ListParagraph"/>
              <w:keepNext/>
              <w:keepLines/>
              <w:widowControl w:val="0"/>
              <w:numPr>
                <w:ilvl w:val="0"/>
                <w:numId w:val="26"/>
              </w:numPr>
              <w:snapToGrid w:val="0"/>
              <w:ind w:left="360"/>
              <w:rPr>
                <w:rFonts w:asciiTheme="minorBidi" w:hAnsiTheme="minorBidi"/>
                <w:snapToGrid w:val="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Na mauaina.</w:t>
            </w:r>
          </w:p>
        </w:tc>
      </w:tr>
      <w:tr>
        <w:trPr>
          <w:trHeight w:val="801"/>
        </w:trPr>
        <w:tc>
          <w:tcPr>
            <w:tcW w:w="643" w:type="dxa"/>
            <w:vMerge/>
          </w:tcPr>
          <w:p>
            <w:pPr>
              <w:keepNext/>
              <w:keepLines/>
              <w:snapToGrid w:val="0"/>
              <w:rPr>
                <w:rFonts w:asciiTheme="minorBidi" w:hAnsiTheme="minorBidi"/>
                <w:snapToGrid w:val="0"/>
              </w:rPr>
            </w:pPr>
          </w:p>
        </w:tc>
        <w:tc>
          <w:tcPr>
            <w:tcW w:w="9207" w:type="dxa"/>
          </w:tcPr>
          <w:p>
            <w:pPr>
              <w:pStyle w:val="ListParagraph"/>
              <w:keepNext/>
              <w:keepLines/>
              <w:widowControl w:val="0"/>
              <w:numPr>
                <w:ilvl w:val="0"/>
                <w:numId w:val="26"/>
              </w:numPr>
              <w:spacing w:line="230" w:lineRule="exact"/>
              <w:ind w:left="360"/>
              <w:rPr>
                <w:rFonts w:asciiTheme="minorBidi" w:hAnsiTheme="minorBidi"/>
                <w:snapToGrid w:val="0"/>
                <w:lang w:val="it-IT"/>
              </w:rPr>
            </w:pPr>
            <w:r>
              <w:rPr>
                <w:rFonts w:ascii="Arial" w:eastAsia="Arial" w:hAnsi="Arial" w:cs="Arial"/>
                <w:sz w:val="20"/>
                <w:szCs w:val="20"/>
                <w:lang w:val="it-IT"/>
              </w:rPr>
              <w:t>E lei maua mai ona o le mafai o le tagata e matuā tapulaa lava faapea o le tagata lea e lē mafai ona fesiligia i ni mafua’aga tatau.</w:t>
            </w:r>
          </w:p>
        </w:tc>
      </w:tr>
    </w:tbl>
    <w:p>
      <w:pPr>
        <w:pStyle w:val="BodyText"/>
        <w:shd w:val="clear" w:color="auto" w:fill="auto"/>
        <w:spacing w:after="0"/>
        <w:ind w:right="486"/>
        <w:jc w:val="both"/>
        <w:rPr>
          <w:rFonts w:asciiTheme="minorBidi" w:hAnsiTheme="minorBidi" w:cstheme="minorBidi"/>
          <w:sz w:val="24"/>
          <w:szCs w:val="24"/>
          <w:lang w:val="it-IT"/>
        </w:rPr>
      </w:pPr>
    </w:p>
    <w:p>
      <w:pPr>
        <w:pStyle w:val="TableParagraph"/>
        <w:snapToGrid w:val="0"/>
        <w:spacing w:before="240"/>
        <w:rPr>
          <w:b/>
          <w:i/>
          <w:snapToGrid w:val="0"/>
          <w:sz w:val="28"/>
          <w:szCs w:val="26"/>
          <w:u w:val="single"/>
          <w:lang w:val="it-IT"/>
        </w:rPr>
      </w:pPr>
      <w:r>
        <w:rPr>
          <w:b/>
          <w:bCs/>
          <w:i/>
          <w:iCs/>
          <w:sz w:val="28"/>
          <w:szCs w:val="28"/>
          <w:u w:val="single"/>
          <w:lang w:val="it-IT"/>
        </w:rPr>
        <w:t>Faamatalaga o le Faaliliu-upu</w:t>
      </w:r>
    </w:p>
    <w:p>
      <w:pPr>
        <w:pStyle w:val="BodyText"/>
        <w:shd w:val="clear" w:color="auto" w:fill="auto"/>
        <w:snapToGrid w:val="0"/>
        <w:spacing w:before="60" w:after="0"/>
        <w:ind w:right="657"/>
        <w:rPr>
          <w:rFonts w:asciiTheme="minorBidi" w:hAnsiTheme="minorBidi" w:cstheme="minorBidi"/>
          <w:sz w:val="24"/>
          <w:szCs w:val="24"/>
          <w:lang w:val="it-IT"/>
        </w:rPr>
      </w:pPr>
      <w:r>
        <w:rPr>
          <w:sz w:val="24"/>
          <w:szCs w:val="24"/>
          <w:lang w:val="it-IT"/>
        </w:rPr>
        <w:t>FAAMOLEMOLE MIA UTAGIA MAI: O le suafa o le faaliliu-upu e na ona faamaumau pe afai o tusitusia le faatagana e ala i se feutanaiga faaliliuina o se Pepa Faatumu Puupuu o le Faatagana/po o le pepa o le faatagana ua faaliliuina.</w:t>
      </w:r>
    </w:p>
    <w:p>
      <w:pPr>
        <w:pStyle w:val="BodyText"/>
        <w:shd w:val="clear" w:color="auto" w:fill="auto"/>
        <w:spacing w:after="0"/>
        <w:jc w:val="both"/>
        <w:rPr>
          <w:rFonts w:asciiTheme="minorBidi" w:hAnsiTheme="minorBidi" w:cstheme="minorBidi"/>
          <w:sz w:val="24"/>
          <w:szCs w:val="24"/>
          <w:lang w:val="it-IT"/>
        </w:rPr>
      </w:pPr>
    </w:p>
    <w:p>
      <w:pPr>
        <w:pStyle w:val="BodyText"/>
        <w:shd w:val="clear" w:color="auto" w:fill="auto"/>
        <w:spacing w:after="0"/>
        <w:jc w:val="both"/>
        <w:rPr>
          <w:rFonts w:asciiTheme="minorBidi" w:hAnsiTheme="minorBidi" w:cstheme="minorBidi"/>
          <w:szCs w:val="24"/>
          <w:lang w:val="it-IT"/>
        </w:rPr>
      </w:pPr>
    </w:p>
    <w:tbl>
      <w:tblPr>
        <w:tblStyle w:val="TableGrid"/>
        <w:tblW w:w="0" w:type="auto"/>
        <w:tblBorders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480"/>
        <w:gridCol w:w="3015"/>
      </w:tblGrid>
      <w:tr>
        <w:tc>
          <w:tcPr>
            <w:tcW w:w="6480" w:type="dxa"/>
            <w:tcBorders>
              <w:bottom w:val="nil"/>
            </w:tcBorders>
          </w:tcPr>
          <w:p>
            <w:pPr>
              <w:jc w:val="both"/>
              <w:rPr>
                <w:rFonts w:ascii="Arial" w:hAnsi="Arial" w:cs="Arial"/>
                <w:b/>
                <w:sz w:val="24"/>
                <w:szCs w:val="24"/>
                <w:lang w:val="it-IT"/>
              </w:rPr>
            </w:pPr>
            <w:r>
              <w:rPr>
                <w:rFonts w:ascii="Arial" w:eastAsia="Arial" w:hAnsi="Arial" w:cs="Arial"/>
                <w:b/>
                <w:bCs/>
                <w:sz w:val="24"/>
                <w:szCs w:val="24"/>
                <w:lang w:val="it-IT"/>
              </w:rPr>
              <w:t>Suafa o le Faaliliu-upu</w:t>
            </w:r>
          </w:p>
          <w:p>
            <w:pPr>
              <w:jc w:val="both"/>
              <w:rPr>
                <w:rFonts w:ascii="Arial" w:hAnsi="Arial" w:cs="Arial"/>
                <w:sz w:val="24"/>
                <w:szCs w:val="24"/>
                <w:lang w:val="it-IT"/>
              </w:rPr>
            </w:pPr>
            <w:r>
              <w:rPr>
                <w:rFonts w:ascii="Arial" w:eastAsia="Arial" w:hAnsi="Arial" w:cs="Arial"/>
                <w:b/>
                <w:bCs/>
                <w:i/>
                <w:iCs/>
                <w:sz w:val="20"/>
                <w:szCs w:val="20"/>
                <w:lang w:val="it-IT"/>
              </w:rPr>
              <w:t>(Pe afai o fa’aaoga le faaliliu-upu I taimi e faalauiloa ai le suesuega)</w:t>
            </w:r>
          </w:p>
        </w:tc>
        <w:tc>
          <w:tcPr>
            <w:tcW w:w="3015" w:type="dxa"/>
            <w:tcBorders>
              <w:bottom w:val="nil"/>
            </w:tcBorders>
          </w:tcPr>
          <w:p>
            <w:pPr>
              <w:ind w:left="432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bCs/>
                <w:sz w:val="24"/>
                <w:szCs w:val="24"/>
              </w:rPr>
              <w:t>Aso</w:t>
            </w:r>
          </w:p>
        </w:tc>
      </w:tr>
    </w:tbl>
    <w:p>
      <w:pPr>
        <w:pStyle w:val="Heading2"/>
        <w:spacing w:before="800"/>
        <w:ind w:left="0"/>
        <w:rPr>
          <w:i/>
          <w:sz w:val="28"/>
          <w:u w:val="single"/>
        </w:rPr>
      </w:pPr>
      <w:r>
        <w:rPr>
          <w:i/>
          <w:iCs/>
          <w:sz w:val="28"/>
          <w:szCs w:val="28"/>
          <w:u w:val="single"/>
        </w:rPr>
        <w:t>Faamatalaga o le Molimau</w:t>
      </w:r>
    </w:p>
    <w:p>
      <w:pPr>
        <w:spacing w:before="60" w:after="0" w:line="240" w:lineRule="auto"/>
        <w:rPr>
          <w:rFonts w:ascii="Arial" w:hAnsi="Arial" w:cs="Arial"/>
          <w:sz w:val="24"/>
        </w:rPr>
      </w:pPr>
      <w:r>
        <w:rPr>
          <w:rFonts w:ascii="Arial" w:eastAsia="Arial" w:hAnsi="Arial" w:cs="Arial"/>
          <w:sz w:val="24"/>
          <w:szCs w:val="24"/>
          <w:lang w:val="it-IT"/>
        </w:rPr>
        <w:t>FAAMOLEMOLE MIA UTAGIA MAI: O le igoa ma le saini a le molimau e manaomia pe a fa’aaoga le Pepa Faataga Puupuu ina ia faamauina le faatagana/maliega a matua ina ua mae’a le folasaga muamua o le suesuega po o se isi itu e manaomia mai e le IRB.</w:t>
      </w:r>
    </w:p>
    <w:p>
      <w:pPr>
        <w:spacing w:before="760" w:after="0"/>
        <w:rPr>
          <w:rFonts w:ascii="Arial" w:eastAsia="Arial" w:hAnsi="Arial" w:cs="Arial"/>
          <w:b/>
          <w:bCs/>
          <w:i/>
          <w:iCs/>
          <w:sz w:val="26"/>
          <w:szCs w:val="26"/>
          <w:u w:val="single"/>
        </w:rPr>
      </w:pPr>
      <w:r>
        <w:rPr>
          <w:rFonts w:ascii="Arial" w:eastAsia="Arial" w:hAnsi="Arial" w:cs="Arial"/>
          <w:b/>
          <w:bCs/>
          <w:i/>
          <w:iCs/>
          <w:sz w:val="26"/>
          <w:szCs w:val="26"/>
          <w:u w:val="single"/>
        </w:rPr>
        <w:t>Faamatalaga a le Molimau</w:t>
      </w:r>
    </w:p>
    <w:p>
      <w:pPr>
        <w:pStyle w:val="BodyText"/>
        <w:shd w:val="clear" w:color="auto" w:fill="auto"/>
        <w:spacing w:before="20" w:after="0"/>
        <w:jc w:val="both"/>
        <w:rPr>
          <w:sz w:val="24"/>
          <w:szCs w:val="24"/>
          <w:lang w:val="it-IT"/>
        </w:rPr>
      </w:pPr>
      <w:r>
        <w:rPr>
          <w:b/>
          <w:bCs/>
          <w:sz w:val="24"/>
          <w:szCs w:val="24"/>
          <w:lang w:val="it-IT"/>
        </w:rPr>
        <w:t>Sa ou auai i le taimi na faamatalaina mai ai le faalauiloa o lenei sailiiliga o suesuega.</w:t>
      </w:r>
    </w:p>
    <w:p>
      <w:pPr>
        <w:pStyle w:val="BodyText"/>
        <w:shd w:val="clear" w:color="auto" w:fill="auto"/>
        <w:spacing w:after="0"/>
        <w:jc w:val="both"/>
        <w:rPr>
          <w:rFonts w:asciiTheme="minorBidi" w:hAnsiTheme="minorBidi" w:cstheme="minorBidi"/>
          <w:sz w:val="24"/>
          <w:szCs w:val="24"/>
          <w:lang w:val="it-IT"/>
        </w:rPr>
      </w:pPr>
    </w:p>
    <w:p>
      <w:pPr>
        <w:pStyle w:val="BodyText"/>
        <w:pBdr>
          <w:top w:val="single" w:sz="4" w:space="1" w:color="auto"/>
        </w:pBdr>
        <w:shd w:val="clear" w:color="auto" w:fill="auto"/>
        <w:spacing w:before="540" w:after="0"/>
        <w:jc w:val="both"/>
        <w:rPr>
          <w:rFonts w:asciiTheme="minorBidi" w:hAnsiTheme="minorBidi" w:cstheme="minorBidi"/>
          <w:b/>
          <w:sz w:val="24"/>
          <w:szCs w:val="24"/>
          <w:lang w:val="it-IT"/>
        </w:rPr>
      </w:pPr>
      <w:r>
        <w:rPr>
          <w:b/>
          <w:bCs/>
          <w:sz w:val="24"/>
          <w:szCs w:val="24"/>
          <w:lang w:val="it-IT"/>
        </w:rPr>
        <w:t>Tusi Lolomi le Suafa o le Molimau</w:t>
      </w:r>
    </w:p>
    <w:p>
      <w:pPr>
        <w:pStyle w:val="BodyText"/>
        <w:pBdr>
          <w:bottom w:val="single" w:sz="4" w:space="1" w:color="auto"/>
        </w:pBdr>
        <w:shd w:val="clear" w:color="auto" w:fill="auto"/>
        <w:spacing w:before="480" w:after="0"/>
        <w:jc w:val="both"/>
        <w:rPr>
          <w:rFonts w:asciiTheme="minorBidi" w:hAnsiTheme="minorBidi" w:cstheme="minorBidi"/>
          <w:sz w:val="24"/>
          <w:szCs w:val="24"/>
          <w:lang w:val="it-IT"/>
        </w:rPr>
      </w:pPr>
    </w:p>
    <w:p>
      <w:pPr>
        <w:pStyle w:val="BodyText"/>
        <w:shd w:val="clear" w:color="auto" w:fill="auto"/>
        <w:spacing w:after="0"/>
        <w:jc w:val="both"/>
        <w:rPr>
          <w:rFonts w:asciiTheme="minorBidi" w:hAnsiTheme="minorBidi" w:cstheme="minorBidi"/>
          <w:b/>
          <w:sz w:val="24"/>
          <w:szCs w:val="24"/>
        </w:rPr>
      </w:pPr>
      <w:r>
        <w:rPr>
          <w:b/>
          <w:bCs/>
          <w:sz w:val="24"/>
          <w:szCs w:val="24"/>
        </w:rPr>
        <w:t>Saini a le Molimau</w:t>
      </w:r>
    </w:p>
    <w:p>
      <w:pPr>
        <w:pStyle w:val="BodyText"/>
        <w:shd w:val="clear" w:color="auto" w:fill="auto"/>
        <w:spacing w:after="0"/>
        <w:jc w:val="both"/>
        <w:rPr>
          <w:rFonts w:asciiTheme="minorBidi" w:hAnsiTheme="minorBidi" w:cstheme="minorBidi"/>
          <w:szCs w:val="24"/>
        </w:rPr>
      </w:pPr>
    </w:p>
    <w:p>
      <w:pPr>
        <w:pStyle w:val="BodyText"/>
        <w:shd w:val="clear" w:color="auto" w:fill="auto"/>
        <w:spacing w:after="0"/>
        <w:jc w:val="both"/>
        <w:rPr>
          <w:rFonts w:asciiTheme="minorBidi" w:hAnsiTheme="minorBidi" w:cstheme="minorBidi"/>
          <w:sz w:val="20"/>
          <w:szCs w:val="24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620"/>
        <w:gridCol w:w="3429"/>
        <w:gridCol w:w="2124"/>
      </w:tblGrid>
      <w:tr>
        <w:tc>
          <w:tcPr>
            <w:tcW w:w="1620" w:type="dxa"/>
            <w:tcBorders>
              <w:top w:val="single" w:sz="8" w:space="0" w:color="auto"/>
            </w:tcBorders>
          </w:tcPr>
          <w:p>
            <w:pPr>
              <w:ind w:right="36"/>
              <w:jc w:val="both"/>
              <w:rPr>
                <w:rFonts w:asciiTheme="minorBidi" w:hAnsiTheme="minorBidi"/>
                <w:b/>
              </w:rPr>
            </w:pPr>
            <w:r>
              <w:rPr>
                <w:rFonts w:ascii="Arial" w:eastAsia="Arial" w:hAnsi="Arial" w:cs="Arial"/>
                <w:b/>
                <w:bCs/>
                <w:iCs/>
                <w:color w:val="000000"/>
                <w:lang w:eastAsia="en-US" w:bidi="en-US"/>
              </w:rPr>
              <w:t>Aso</w:t>
            </w:r>
          </w:p>
        </w:tc>
        <w:tc>
          <w:tcPr>
            <w:tcW w:w="3429" w:type="dxa"/>
          </w:tcPr>
          <w:p>
            <w:pPr>
              <w:spacing w:before="40"/>
              <w:ind w:right="36"/>
              <w:jc w:val="both"/>
              <w:rPr>
                <w:rFonts w:asciiTheme="minorBidi" w:hAnsiTheme="minorBidi"/>
                <w:b/>
              </w:rPr>
            </w:pPr>
          </w:p>
        </w:tc>
        <w:tc>
          <w:tcPr>
            <w:tcW w:w="2124" w:type="dxa"/>
            <w:tcBorders>
              <w:top w:val="single" w:sz="8" w:space="0" w:color="auto"/>
            </w:tcBorders>
          </w:tcPr>
          <w:p>
            <w:pPr>
              <w:ind w:left="63" w:right="36"/>
              <w:jc w:val="both"/>
              <w:rPr>
                <w:rFonts w:asciiTheme="minorBidi" w:hAnsiTheme="minorBidi"/>
                <w:b/>
              </w:rPr>
            </w:pPr>
            <w:r>
              <w:rPr>
                <w:rFonts w:ascii="Arial" w:eastAsia="Arial" w:hAnsi="Arial" w:cs="Arial"/>
                <w:b/>
                <w:bCs/>
                <w:iCs/>
                <w:color w:val="000000"/>
                <w:lang w:eastAsia="en-US" w:bidi="en-US"/>
              </w:rPr>
              <w:t>Taimi</w:t>
            </w:r>
          </w:p>
        </w:tc>
      </w:tr>
    </w:tbl>
    <w:p>
      <w:pPr>
        <w:tabs>
          <w:tab w:val="left" w:pos="1440"/>
        </w:tabs>
        <w:spacing w:before="460" w:after="0" w:line="240" w:lineRule="auto"/>
        <w:ind w:left="1440" w:right="432" w:hanging="1440"/>
        <w:rPr>
          <w:rFonts w:ascii="Arial" w:eastAsia="Arial" w:hAnsi="Arial" w:cs="Arial"/>
          <w:b/>
          <w:bCs/>
          <w:lang w:val="it-IT"/>
        </w:rPr>
      </w:pPr>
      <w:r>
        <w:rPr>
          <w:rFonts w:ascii="Arial" w:eastAsia="Arial" w:hAnsi="Arial" w:cs="Arial"/>
          <w:sz w:val="24"/>
          <w:szCs w:val="24"/>
          <w:lang w:val="it-IT"/>
        </w:rPr>
        <w:lastRenderedPageBreak/>
        <w:t>Ave Kopi i:</w:t>
      </w:r>
      <w:r>
        <w:rPr>
          <w:rFonts w:ascii="Arial" w:eastAsia="Arial" w:hAnsi="Arial" w:cs="Arial"/>
          <w:sz w:val="24"/>
          <w:szCs w:val="24"/>
          <w:lang w:val="it-IT"/>
        </w:rPr>
        <w:tab/>
        <w:t>Sui Auai o le Suesuega po o Matua/</w:t>
      </w:r>
      <w:r>
        <w:rPr>
          <w:rFonts w:ascii="Arial" w:eastAsia="Arial" w:hAnsi="Arial" w:cs="Arial"/>
          <w:b/>
          <w:bCs/>
          <w:lang w:val="it-IT"/>
        </w:rPr>
        <w:t>Lē e Tulai e Fai ma Sui Faamaonia Faaletulafono</w:t>
      </w:r>
    </w:p>
    <w:p>
      <w:pPr>
        <w:tabs>
          <w:tab w:val="left" w:pos="1440"/>
        </w:tabs>
        <w:spacing w:line="240" w:lineRule="auto"/>
        <w:ind w:left="1440" w:right="432" w:hanging="1440"/>
        <w:rPr>
          <w:rFonts w:ascii="Arial" w:hAnsi="Arial" w:cs="Arial"/>
          <w:szCs w:val="24"/>
        </w:rPr>
      </w:pPr>
      <w:r>
        <w:rPr>
          <w:rFonts w:ascii="Arial" w:eastAsia="Arial" w:hAnsi="Arial" w:cs="Arial"/>
          <w:sz w:val="24"/>
          <w:szCs w:val="24"/>
          <w:lang w:val="it-IT"/>
        </w:rPr>
        <w:tab/>
      </w:r>
      <w:r>
        <w:rPr>
          <w:rFonts w:ascii="Arial" w:eastAsia="Arial" w:hAnsi="Arial" w:cs="Arial"/>
          <w:sz w:val="24"/>
          <w:szCs w:val="24"/>
        </w:rPr>
        <w:t xml:space="preserve">Faamaumauga Faafomai </w:t>
      </w:r>
      <w:r>
        <w:rPr>
          <w:rFonts w:ascii="Arial" w:eastAsia="Arial" w:hAnsi="Arial" w:cs="Arial"/>
          <w:b/>
          <w:bCs/>
        </w:rPr>
        <w:t>(</w:t>
      </w:r>
      <w:r>
        <w:rPr>
          <w:rFonts w:ascii="Arial" w:eastAsia="Arial" w:hAnsi="Arial" w:cs="Arial"/>
          <w:b/>
          <w:bCs/>
          <w:i/>
          <w:iCs/>
        </w:rPr>
        <w:t>pe afai e talafeagai</w:t>
      </w:r>
      <w:r>
        <w:rPr>
          <w:rFonts w:ascii="Arial" w:eastAsia="Arial" w:hAnsi="Arial" w:cs="Arial"/>
          <w:b/>
          <w:bCs/>
        </w:rPr>
        <w:t>)</w:t>
      </w:r>
    </w:p>
    <w:p>
      <w:pPr>
        <w:pStyle w:val="BodyText"/>
        <w:shd w:val="clear" w:color="auto" w:fill="auto"/>
        <w:spacing w:after="0"/>
        <w:ind w:right="486"/>
        <w:jc w:val="both"/>
        <w:rPr>
          <w:rFonts w:asciiTheme="minorBidi" w:hAnsiTheme="minorBidi" w:cstheme="minorBidi"/>
          <w:sz w:val="24"/>
          <w:szCs w:val="24"/>
          <w:lang w:val="it-IT"/>
        </w:rPr>
      </w:pPr>
      <w:r>
        <w:rPr>
          <w:rFonts w:asciiTheme="minorBidi" w:hAnsiTheme="minorBidi" w:cstheme="minorBidi"/>
          <w:sz w:val="24"/>
          <w:szCs w:val="24"/>
          <w:lang w:val="it-IT"/>
        </w:rPr>
        <w:br w:type="page"/>
      </w:r>
    </w:p>
    <w:p>
      <w:pPr>
        <w:pStyle w:val="Heading1"/>
        <w:spacing w:before="0"/>
        <w:jc w:val="center"/>
        <w:rPr>
          <w:rFonts w:ascii="Arial" w:hAnsi="Arial" w:cs="Arial"/>
          <w:b/>
          <w:color w:val="000000" w:themeColor="text1"/>
          <w:sz w:val="28"/>
          <w:szCs w:val="28"/>
          <w:lang w:val="it-IT"/>
        </w:rPr>
      </w:pPr>
      <w:r>
        <w:rPr>
          <w:rFonts w:ascii="Arial" w:eastAsia="Arial" w:hAnsi="Arial" w:cs="Arial"/>
          <w:b/>
          <w:bCs/>
          <w:color w:val="000000"/>
          <w:sz w:val="28"/>
          <w:szCs w:val="28"/>
          <w:lang w:val="it-IT"/>
        </w:rPr>
        <w:lastRenderedPageBreak/>
        <w:t>Aia Tatau a le Sui Auai i le Suesuega*</w:t>
      </w:r>
    </w:p>
    <w:p>
      <w:pPr>
        <w:spacing w:before="200" w:after="0" w:line="240" w:lineRule="auto"/>
        <w:rPr>
          <w:rFonts w:ascii="Arial" w:hAnsi="Arial" w:cs="Arial"/>
          <w:color w:val="000000" w:themeColor="text1"/>
          <w:sz w:val="24"/>
          <w:lang w:val="it-IT"/>
        </w:rPr>
      </w:pPr>
      <w:r>
        <w:rPr>
          <w:rFonts w:ascii="Arial" w:eastAsia="Arial" w:hAnsi="Arial" w:cs="Arial"/>
          <w:b/>
          <w:bCs/>
          <w:color w:val="000000"/>
          <w:sz w:val="24"/>
          <w:szCs w:val="24"/>
          <w:lang w:val="it-IT"/>
        </w:rPr>
        <w:t>O tagata uma ua fesiligia ina ia auai i le sailiiliga o suesuega e I ai aia tatau.</w:t>
      </w:r>
      <w:r>
        <w:rPr>
          <w:rFonts w:ascii="Arial" w:eastAsia="Arial" w:hAnsi="Arial" w:cs="Arial"/>
          <w:color w:val="000000"/>
          <w:sz w:val="24"/>
          <w:szCs w:val="24"/>
          <w:lang w:val="it-IT"/>
        </w:rPr>
        <w:t xml:space="preserve"> I le avea ai o se sui auai i suesuega, o oe po o lou alo e i ai aia tatau nei:</w:t>
      </w:r>
    </w:p>
    <w:p>
      <w:pPr>
        <w:pStyle w:val="ListParagraph"/>
        <w:widowControl w:val="0"/>
        <w:numPr>
          <w:ilvl w:val="0"/>
          <w:numId w:val="33"/>
        </w:numPr>
        <w:autoSpaceDE w:val="0"/>
        <w:autoSpaceDN w:val="0"/>
        <w:spacing w:before="300" w:after="0" w:line="240" w:lineRule="auto"/>
        <w:ind w:left="1449"/>
        <w:contextualSpacing w:val="0"/>
        <w:rPr>
          <w:rFonts w:ascii="Arial" w:hAnsi="Arial" w:cs="Arial"/>
          <w:color w:val="000000" w:themeColor="text1"/>
          <w:lang w:val="it-IT"/>
        </w:rPr>
      </w:pPr>
      <w:r>
        <w:rPr>
          <w:rFonts w:ascii="Arial" w:eastAsia="Arial" w:hAnsi="Arial" w:cs="Arial"/>
          <w:color w:val="000000"/>
          <w:lang w:val="it-IT"/>
        </w:rPr>
        <w:t>Ina ia ta’uina atu ia oe po o le ā le mea o loo taumafai le suesuega ina ia a’oa’oina,</w:t>
      </w:r>
    </w:p>
    <w:p>
      <w:pPr>
        <w:pStyle w:val="ListParagraph"/>
        <w:widowControl w:val="0"/>
        <w:numPr>
          <w:ilvl w:val="0"/>
          <w:numId w:val="33"/>
        </w:numPr>
        <w:autoSpaceDE w:val="0"/>
        <w:autoSpaceDN w:val="0"/>
        <w:spacing w:before="250" w:after="0" w:line="240" w:lineRule="auto"/>
        <w:ind w:left="1449" w:right="747"/>
        <w:contextualSpacing w:val="0"/>
        <w:rPr>
          <w:rFonts w:ascii="Arial" w:hAnsi="Arial" w:cs="Arial"/>
          <w:color w:val="000000" w:themeColor="text1"/>
          <w:lang w:val="it-IT"/>
        </w:rPr>
      </w:pPr>
      <w:r>
        <w:rPr>
          <w:rFonts w:ascii="Arial" w:eastAsia="Arial" w:hAnsi="Arial" w:cs="Arial"/>
          <w:color w:val="000000"/>
          <w:lang w:val="it-IT"/>
        </w:rPr>
        <w:t>Ina ia ta’uina atu po o le ā le mea o le a tupu ia oe po o lou alo i taimi o suesuega, Ina ia ta’uina atu pe mata o soo se faatinoga fai, fuala’au, po o masini e ese mai i mea sa masani ona fa’aaoga i tulaga masani faafomai,</w:t>
      </w:r>
    </w:p>
    <w:p>
      <w:pPr>
        <w:pStyle w:val="ListParagraph"/>
        <w:widowControl w:val="0"/>
        <w:numPr>
          <w:ilvl w:val="0"/>
          <w:numId w:val="33"/>
        </w:numPr>
        <w:autoSpaceDE w:val="0"/>
        <w:autoSpaceDN w:val="0"/>
        <w:spacing w:before="250" w:after="0" w:line="240" w:lineRule="auto"/>
        <w:ind w:left="1449" w:right="657"/>
        <w:contextualSpacing w:val="0"/>
        <w:rPr>
          <w:rFonts w:ascii="Arial" w:hAnsi="Arial" w:cs="Arial"/>
          <w:color w:val="000000" w:themeColor="text1"/>
          <w:lang w:val="it-IT"/>
        </w:rPr>
      </w:pPr>
      <w:r>
        <w:rPr>
          <w:rFonts w:ascii="Arial" w:eastAsia="Arial" w:hAnsi="Arial" w:cs="Arial"/>
          <w:color w:val="000000"/>
          <w:lang w:val="it-IT"/>
        </w:rPr>
        <w:t>Ina ia ta’uina atu e uiga i mea e ono tulai mai faafia ma le tāua, mea e afaina ai, po o tulaga e lē fetaui i le faalogo o mea o le a tulai mai ia oe po o lou alo i taimi o sailiiliga o suesuega,</w:t>
      </w:r>
    </w:p>
    <w:p>
      <w:pPr>
        <w:pStyle w:val="ListParagraph"/>
        <w:widowControl w:val="0"/>
        <w:numPr>
          <w:ilvl w:val="0"/>
          <w:numId w:val="33"/>
        </w:numPr>
        <w:autoSpaceDE w:val="0"/>
        <w:autoSpaceDN w:val="0"/>
        <w:spacing w:before="254" w:after="0" w:line="240" w:lineRule="auto"/>
        <w:ind w:left="1449" w:right="657"/>
        <w:contextualSpacing w:val="0"/>
        <w:rPr>
          <w:rFonts w:ascii="Arial" w:hAnsi="Arial" w:cs="Arial"/>
          <w:color w:val="000000" w:themeColor="text1"/>
          <w:lang w:val="it-IT"/>
        </w:rPr>
      </w:pPr>
      <w:r>
        <w:rPr>
          <w:rFonts w:ascii="Arial" w:eastAsia="Arial" w:hAnsi="Arial" w:cs="Arial"/>
          <w:color w:val="000000"/>
          <w:lang w:val="it-IT"/>
        </w:rPr>
        <w:t>Ina ia ta’uina atu pe afai o oe po o lou alo e mafai ona vaavaai i ai i soo se penefiti mai le auai ai, ma, afai o lea, mata o le ā lea penefiti,</w:t>
      </w:r>
    </w:p>
    <w:p>
      <w:pPr>
        <w:pStyle w:val="ListParagraph"/>
        <w:widowControl w:val="0"/>
        <w:numPr>
          <w:ilvl w:val="0"/>
          <w:numId w:val="33"/>
        </w:numPr>
        <w:autoSpaceDE w:val="0"/>
        <w:autoSpaceDN w:val="0"/>
        <w:spacing w:before="254" w:after="0" w:line="240" w:lineRule="auto"/>
        <w:ind w:left="1449" w:right="657"/>
        <w:contextualSpacing w:val="0"/>
        <w:rPr>
          <w:rFonts w:ascii="Arial" w:hAnsi="Arial" w:cs="Arial"/>
          <w:color w:val="000000" w:themeColor="text1"/>
          <w:lang w:val="it-IT"/>
        </w:rPr>
      </w:pPr>
      <w:r>
        <w:rPr>
          <w:rFonts w:ascii="Arial" w:eastAsia="Arial" w:hAnsi="Arial" w:cs="Arial"/>
          <w:color w:val="000000"/>
          <w:lang w:val="it-IT"/>
        </w:rPr>
        <w:t>Ina ia ta’uina atu isi mea e filifili ai mo le tausiga o oe po o lou alo ma faapefea ona ono sili atu le lelei pe leaga nai lo le auai i le suesuega,</w:t>
      </w:r>
    </w:p>
    <w:p>
      <w:pPr>
        <w:pStyle w:val="ListParagraph"/>
        <w:widowControl w:val="0"/>
        <w:numPr>
          <w:ilvl w:val="0"/>
          <w:numId w:val="33"/>
        </w:numPr>
        <w:autoSpaceDE w:val="0"/>
        <w:autoSpaceDN w:val="0"/>
        <w:spacing w:before="254" w:after="0" w:line="240" w:lineRule="auto"/>
        <w:ind w:left="1449" w:right="657"/>
        <w:contextualSpacing w:val="0"/>
        <w:rPr>
          <w:rFonts w:ascii="Arial" w:hAnsi="Arial" w:cs="Arial"/>
          <w:color w:val="000000" w:themeColor="text1"/>
          <w:lang w:val="it-IT"/>
        </w:rPr>
      </w:pPr>
      <w:r>
        <w:rPr>
          <w:rFonts w:ascii="Arial" w:eastAsia="Arial" w:hAnsi="Arial" w:cs="Arial"/>
          <w:color w:val="000000"/>
          <w:lang w:val="it-IT"/>
        </w:rPr>
        <w:t>Ina ia faataga e fai soo se fesili i popolega i le suesuega i mea uma e lua ae lei malie i ai e aafia ai ma le taimi a o faagasolo le suesuega,</w:t>
      </w:r>
    </w:p>
    <w:p>
      <w:pPr>
        <w:pStyle w:val="ListParagraph"/>
        <w:widowControl w:val="0"/>
        <w:numPr>
          <w:ilvl w:val="0"/>
          <w:numId w:val="33"/>
        </w:numPr>
        <w:autoSpaceDE w:val="0"/>
        <w:autoSpaceDN w:val="0"/>
        <w:spacing w:before="254" w:after="0" w:line="240" w:lineRule="auto"/>
        <w:ind w:left="1449" w:right="657"/>
        <w:contextualSpacing w:val="0"/>
        <w:rPr>
          <w:rFonts w:ascii="Arial" w:hAnsi="Arial" w:cs="Arial"/>
          <w:color w:val="000000" w:themeColor="text1"/>
          <w:lang w:val="it-IT"/>
        </w:rPr>
      </w:pPr>
      <w:r>
        <w:rPr>
          <w:rFonts w:ascii="Arial" w:eastAsia="Arial" w:hAnsi="Arial" w:cs="Arial"/>
          <w:color w:val="000000"/>
          <w:lang w:val="it-IT"/>
        </w:rPr>
        <w:t>Ina ia ta’uina atu po o ā ituaiga o togafitiga faafomai o loo avanoa pe afai e i ai ni faaletonu e tulai mai,</w:t>
      </w:r>
    </w:p>
    <w:p>
      <w:pPr>
        <w:pStyle w:val="ListParagraph"/>
        <w:widowControl w:val="0"/>
        <w:numPr>
          <w:ilvl w:val="0"/>
          <w:numId w:val="33"/>
        </w:numPr>
        <w:autoSpaceDE w:val="0"/>
        <w:autoSpaceDN w:val="0"/>
        <w:spacing w:before="254" w:after="0" w:line="240" w:lineRule="auto"/>
        <w:ind w:left="1449" w:right="837"/>
        <w:contextualSpacing w:val="0"/>
        <w:rPr>
          <w:rFonts w:ascii="Arial" w:hAnsi="Arial" w:cs="Arial"/>
          <w:color w:val="000000" w:themeColor="text1"/>
          <w:lang w:val="it-IT"/>
        </w:rPr>
      </w:pPr>
      <w:r>
        <w:rPr>
          <w:rFonts w:ascii="Arial" w:eastAsia="Arial" w:hAnsi="Arial" w:cs="Arial"/>
          <w:color w:val="000000"/>
          <w:lang w:val="it-IT"/>
        </w:rPr>
        <w:t>A Iē mana’o lava e auai pe sui lou mafaufau e uiga i le auai po o le auai o lou alo pe a ua amata le suesuega. O lenei filifiliga o le a lē aafia ai au aia tatau po o lou alo ina ia maua ai le tausiga o oe po o lou alo e tatau ona maua pe afai ua lē o i ai i le suesuega,</w:t>
      </w:r>
    </w:p>
    <w:p>
      <w:pPr>
        <w:pStyle w:val="ListParagraph"/>
        <w:widowControl w:val="0"/>
        <w:numPr>
          <w:ilvl w:val="0"/>
          <w:numId w:val="33"/>
        </w:numPr>
        <w:autoSpaceDE w:val="0"/>
        <w:autoSpaceDN w:val="0"/>
        <w:spacing w:before="254" w:after="0" w:line="240" w:lineRule="auto"/>
        <w:ind w:left="1449" w:right="657"/>
        <w:contextualSpacing w:val="0"/>
        <w:rPr>
          <w:rFonts w:ascii="Arial" w:hAnsi="Arial" w:cs="Arial"/>
          <w:color w:val="000000" w:themeColor="text1"/>
          <w:lang w:val="it-IT"/>
        </w:rPr>
      </w:pPr>
      <w:r>
        <w:rPr>
          <w:rFonts w:ascii="Arial" w:eastAsia="Arial" w:hAnsi="Arial" w:cs="Arial"/>
          <w:color w:val="000000"/>
          <w:lang w:val="it-IT"/>
        </w:rPr>
        <w:t>A fia maua se kopi o le pepa faatumu o faatagana ua sainia ma tuu i ai le aso,</w:t>
      </w:r>
    </w:p>
    <w:p>
      <w:pPr>
        <w:pStyle w:val="ListParagraph"/>
        <w:widowControl w:val="0"/>
        <w:numPr>
          <w:ilvl w:val="0"/>
          <w:numId w:val="33"/>
        </w:numPr>
        <w:autoSpaceDE w:val="0"/>
        <w:autoSpaceDN w:val="0"/>
        <w:spacing w:before="254" w:after="0" w:line="240" w:lineRule="auto"/>
        <w:ind w:left="1449" w:right="657"/>
        <w:contextualSpacing w:val="0"/>
        <w:rPr>
          <w:rFonts w:ascii="Arial" w:hAnsi="Arial" w:cs="Arial"/>
          <w:color w:val="000000" w:themeColor="text1"/>
          <w:lang w:val="it-IT"/>
        </w:rPr>
      </w:pPr>
      <w:r>
        <w:rPr>
          <w:rFonts w:ascii="Arial" w:eastAsia="Arial" w:hAnsi="Arial" w:cs="Arial"/>
          <w:color w:val="000000"/>
          <w:lang w:val="it-IT"/>
        </w:rPr>
        <w:t>Ina ia sa’oloto mai mamafa pe mafaufau pe e te manao e malie ina ia i ai i le suesuega pe malie mo lou alo ina iai ai i le suesuega.</w:t>
      </w:r>
    </w:p>
    <w:p>
      <w:pPr>
        <w:pStyle w:val="BodyText"/>
        <w:shd w:val="clear" w:color="auto" w:fill="auto"/>
        <w:spacing w:before="400" w:after="0"/>
        <w:jc w:val="both"/>
        <w:rPr>
          <w:color w:val="000000" w:themeColor="text1"/>
          <w:sz w:val="24"/>
          <w:szCs w:val="24"/>
        </w:rPr>
      </w:pPr>
      <w:r>
        <w:rPr>
          <w:color w:val="000000"/>
          <w:sz w:val="20"/>
          <w:szCs w:val="20"/>
        </w:rPr>
        <w:t>*Aumaia ina ia Aogā mai l</w:t>
      </w:r>
      <w:bookmarkStart w:id="0" w:name="_GoBack"/>
      <w:bookmarkEnd w:id="0"/>
      <w:r>
        <w:rPr>
          <w:color w:val="000000"/>
          <w:sz w:val="20"/>
          <w:szCs w:val="20"/>
        </w:rPr>
        <w:t>e State of California Experimental Subject’s Bill of Rights</w:t>
      </w:r>
    </w:p>
    <w:sectPr>
      <w:headerReference w:type="default" r:id="rId8"/>
      <w:footerReference w:type="default" r:id="rId9"/>
      <w:pgSz w:w="12240" w:h="15840"/>
      <w:pgMar w:top="1773" w:right="1287" w:bottom="1233" w:left="1296" w:header="450" w:footer="124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>
      <w:pPr>
        <w:spacing w:after="0" w:line="240" w:lineRule="auto"/>
      </w:pPr>
      <w:r>
        <w:separator/>
      </w:r>
    </w:p>
  </w:endnote>
  <w:endnote w:type="continuationSeparator" w:id="0">
    <w:p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ebdings">
    <w:altName w:val="Webdings"/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leGrid"/>
      <w:tblW w:w="9387" w:type="dxa"/>
      <w:tblInd w:w="117" w:type="dxa"/>
      <w:tblBorders>
        <w:top w:val="single" w:sz="12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4567"/>
      <w:gridCol w:w="4820"/>
    </w:tblGrid>
    <w:tr>
      <w:tc>
        <w:tcPr>
          <w:tcW w:w="4567" w:type="dxa"/>
        </w:tcPr>
        <w:p>
          <w:pPr>
            <w:spacing w:before="20"/>
            <w:rPr>
              <w:rFonts w:asciiTheme="minorBidi" w:hAnsiTheme="minorBidi"/>
              <w:b/>
              <w:bCs/>
              <w:sz w:val="18"/>
              <w:szCs w:val="18"/>
              <w:lang w:val="it-IT"/>
            </w:rPr>
          </w:pPr>
          <w:r>
            <w:rPr>
              <w:rFonts w:ascii="Arial" w:eastAsia="Arial" w:hAnsi="Arial" w:cs="Arial"/>
              <w:b/>
              <w:bCs/>
              <w:sz w:val="18"/>
              <w:szCs w:val="18"/>
              <w:lang w:val="it-IT"/>
            </w:rPr>
            <w:t>Pepa Faatumu Puupuu o le Faatagana (HRP-507)</w:t>
          </w:r>
        </w:p>
      </w:tc>
      <w:tc>
        <w:tcPr>
          <w:tcW w:w="4820" w:type="dxa"/>
        </w:tcPr>
        <w:p>
          <w:pPr>
            <w:pStyle w:val="Headerorfooter20"/>
            <w:shd w:val="clear" w:color="auto" w:fill="auto"/>
            <w:spacing w:before="20"/>
            <w:ind w:right="60"/>
            <w:jc w:val="right"/>
            <w:rPr>
              <w:sz w:val="18"/>
              <w:szCs w:val="18"/>
            </w:rPr>
          </w:pPr>
          <w:r>
            <w:rPr>
              <w:rFonts w:ascii="Arial" w:eastAsia="Arial" w:hAnsi="Arial" w:cs="Arial"/>
              <w:b/>
              <w:bCs/>
              <w:sz w:val="18"/>
              <w:szCs w:val="18"/>
            </w:rPr>
            <w:t>Kiliki le Template Version: Iulai 2021</w:t>
          </w:r>
        </w:p>
        <w:p>
          <w:pPr>
            <w:pStyle w:val="Footer"/>
            <w:ind w:right="60"/>
            <w:jc w:val="right"/>
            <w:rPr>
              <w:rFonts w:asciiTheme="minorBidi" w:hAnsiTheme="minorBidi"/>
              <w:sz w:val="18"/>
              <w:szCs w:val="18"/>
            </w:rPr>
          </w:pPr>
          <w:r>
            <w:rPr>
              <w:rFonts w:ascii="Arial" w:eastAsia="Arial" w:hAnsi="Arial" w:cs="Arial"/>
              <w:b/>
              <w:bCs/>
              <w:color w:val="000000"/>
              <w:sz w:val="18"/>
              <w:szCs w:val="18"/>
              <w:lang w:eastAsia="en-US" w:bidi="en-US"/>
            </w:rPr>
            <w:t xml:space="preserve">Itulau </w:t>
          </w:r>
          <w:r>
            <w:rPr>
              <w:rFonts w:ascii="Arial" w:eastAsia="Arial" w:hAnsi="Arial" w:cs="Arial"/>
              <w:b/>
              <w:bCs/>
              <w:color w:val="000000"/>
              <w:sz w:val="18"/>
              <w:szCs w:val="18"/>
              <w:lang w:eastAsia="en-US" w:bidi="en-US"/>
            </w:rPr>
            <w:fldChar w:fldCharType="begin"/>
          </w:r>
          <w:r>
            <w:rPr>
              <w:rFonts w:ascii="Arial" w:eastAsia="Arial" w:hAnsi="Arial" w:cs="Arial"/>
              <w:b/>
              <w:bCs/>
              <w:color w:val="000000"/>
              <w:sz w:val="18"/>
              <w:szCs w:val="18"/>
              <w:lang w:eastAsia="en-US" w:bidi="en-US"/>
            </w:rPr>
            <w:instrText xml:space="preserve"> PAGE   \* MERGEFORMAT </w:instrText>
          </w:r>
          <w:r>
            <w:rPr>
              <w:rFonts w:ascii="Arial" w:eastAsia="Arial" w:hAnsi="Arial" w:cs="Arial"/>
              <w:b/>
              <w:bCs/>
              <w:color w:val="000000"/>
              <w:sz w:val="18"/>
              <w:szCs w:val="18"/>
              <w:lang w:eastAsia="en-US" w:bidi="en-US"/>
            </w:rPr>
            <w:fldChar w:fldCharType="separate"/>
          </w:r>
          <w:r>
            <w:rPr>
              <w:rFonts w:ascii="Arial" w:eastAsia="Arial" w:hAnsi="Arial" w:cs="Arial"/>
              <w:b/>
              <w:bCs/>
              <w:noProof/>
              <w:color w:val="000000"/>
              <w:sz w:val="18"/>
              <w:szCs w:val="18"/>
              <w:lang w:eastAsia="en-US" w:bidi="en-US"/>
            </w:rPr>
            <w:t>16</w:t>
          </w:r>
          <w:r>
            <w:rPr>
              <w:rFonts w:ascii="Arial" w:eastAsia="Arial" w:hAnsi="Arial" w:cs="Arial"/>
              <w:b/>
              <w:bCs/>
              <w:noProof/>
              <w:color w:val="000000"/>
              <w:sz w:val="18"/>
              <w:szCs w:val="18"/>
              <w:lang w:eastAsia="en-US" w:bidi="en-US"/>
            </w:rPr>
            <w:fldChar w:fldCharType="end"/>
          </w:r>
          <w:r>
            <w:rPr>
              <w:rFonts w:ascii="Arial" w:eastAsia="Arial" w:hAnsi="Arial" w:cs="Arial"/>
              <w:b/>
              <w:bCs/>
              <w:color w:val="000000"/>
              <w:sz w:val="18"/>
              <w:szCs w:val="18"/>
              <w:lang w:eastAsia="en-US" w:bidi="en-US"/>
            </w:rPr>
            <w:t xml:space="preserve"> e </w:t>
          </w:r>
          <w:r>
            <w:rPr>
              <w:rFonts w:ascii="Arial" w:eastAsia="Arial" w:hAnsi="Arial" w:cs="Arial"/>
              <w:b/>
              <w:bCs/>
              <w:color w:val="000000"/>
              <w:sz w:val="18"/>
              <w:szCs w:val="18"/>
              <w:lang w:eastAsia="en-US" w:bidi="en-US"/>
            </w:rPr>
            <w:fldChar w:fldCharType="begin"/>
          </w:r>
          <w:r>
            <w:rPr>
              <w:rFonts w:ascii="Arial" w:eastAsia="Arial" w:hAnsi="Arial" w:cs="Arial"/>
              <w:b/>
              <w:bCs/>
              <w:color w:val="000000"/>
              <w:sz w:val="18"/>
              <w:szCs w:val="18"/>
              <w:lang w:eastAsia="en-US" w:bidi="en-US"/>
            </w:rPr>
            <w:instrText xml:space="preserve"> NUMPAGES   \* MERGEFORMAT </w:instrText>
          </w:r>
          <w:r>
            <w:rPr>
              <w:rFonts w:ascii="Arial" w:eastAsia="Arial" w:hAnsi="Arial" w:cs="Arial"/>
              <w:b/>
              <w:bCs/>
              <w:color w:val="000000"/>
              <w:sz w:val="18"/>
              <w:szCs w:val="18"/>
              <w:lang w:eastAsia="en-US" w:bidi="en-US"/>
            </w:rPr>
            <w:fldChar w:fldCharType="separate"/>
          </w:r>
          <w:r>
            <w:rPr>
              <w:rFonts w:ascii="Arial" w:eastAsia="Arial" w:hAnsi="Arial" w:cs="Arial"/>
              <w:b/>
              <w:bCs/>
              <w:noProof/>
              <w:color w:val="000000"/>
              <w:sz w:val="18"/>
              <w:szCs w:val="18"/>
              <w:lang w:eastAsia="en-US" w:bidi="en-US"/>
            </w:rPr>
            <w:t>16</w:t>
          </w:r>
          <w:r>
            <w:rPr>
              <w:rFonts w:ascii="Arial" w:eastAsia="Arial" w:hAnsi="Arial" w:cs="Arial"/>
              <w:b/>
              <w:bCs/>
              <w:color w:val="000000"/>
              <w:sz w:val="18"/>
              <w:szCs w:val="18"/>
              <w:lang w:eastAsia="en-US" w:bidi="en-US"/>
            </w:rPr>
            <w:fldChar w:fldCharType="end"/>
          </w:r>
        </w:p>
      </w:tc>
    </w:tr>
  </w:tbl>
  <w:p>
    <w:pPr>
      <w:pStyle w:val="Footer"/>
      <w:spacing w:after="320"/>
      <w:rPr>
        <w:rFonts w:asciiTheme="minorBidi" w:hAnsiTheme="minorBidi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>
      <w:pPr>
        <w:spacing w:after="0" w:line="240" w:lineRule="auto"/>
      </w:pPr>
      <w:r>
        <w:separator/>
      </w:r>
    </w:p>
  </w:footnote>
  <w:footnote w:type="continuationSeparator" w:id="0">
    <w:p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>
    <w:pPr>
      <w:pStyle w:val="Header"/>
      <w:jc w:val="center"/>
      <w:rPr>
        <w:sz w:val="20"/>
        <w:szCs w:val="20"/>
      </w:rPr>
    </w:pPr>
    <w:r>
      <w:rPr>
        <w:rFonts w:asciiTheme="minorBidi" w:hAnsiTheme="minorBidi"/>
        <w:noProof/>
        <w:sz w:val="20"/>
        <w:szCs w:val="20"/>
      </w:rPr>
      <w:drawing>
        <wp:inline distT="0" distB="0" distL="0" distR="0">
          <wp:extent cx="1778000" cy="325755"/>
          <wp:effectExtent l="0" t="0" r="0" b="0"/>
          <wp:docPr id="6" name="Picture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91977079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5081" t="20370" r="4305" b="16296"/>
                  <a:stretch>
                    <a:fillRect/>
                  </a:stretch>
                </pic:blipFill>
                <pic:spPr bwMode="auto">
                  <a:xfrm>
                    <a:off x="0" y="0"/>
                    <a:ext cx="1778000" cy="32575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>
    <w:pPr>
      <w:pStyle w:val="Header"/>
      <w:jc w:val="center"/>
      <w:rPr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4D22A6"/>
    <w:multiLevelType w:val="hybridMultilevel"/>
    <w:tmpl w:val="F3AA61FA"/>
    <w:lvl w:ilvl="0" w:tplc="D7AA1E46">
      <w:numFmt w:val="bullet"/>
      <w:lvlText w:val=""/>
      <w:lvlJc w:val="left"/>
      <w:pPr>
        <w:ind w:left="518" w:hanging="369"/>
      </w:pPr>
      <w:rPr>
        <w:rFonts w:ascii="Symbol" w:eastAsia="Symbol" w:hAnsi="Symbol" w:cs="Symbol" w:hint="default"/>
        <w:b w:val="0"/>
        <w:bCs w:val="0"/>
        <w:i w:val="0"/>
        <w:iCs w:val="0"/>
        <w:w w:val="101"/>
        <w:sz w:val="22"/>
        <w:szCs w:val="22"/>
        <w:lang w:val="en-US" w:eastAsia="en-US" w:bidi="ar-SA"/>
      </w:rPr>
    </w:lvl>
    <w:lvl w:ilvl="1" w:tplc="B1F44C48">
      <w:numFmt w:val="bullet"/>
      <w:lvlText w:val="•"/>
      <w:lvlJc w:val="left"/>
      <w:pPr>
        <w:ind w:left="791" w:hanging="369"/>
      </w:pPr>
      <w:rPr>
        <w:rFonts w:hint="default"/>
        <w:lang w:val="en-US" w:eastAsia="en-US" w:bidi="ar-SA"/>
      </w:rPr>
    </w:lvl>
    <w:lvl w:ilvl="2" w:tplc="DFBA9A78">
      <w:numFmt w:val="bullet"/>
      <w:lvlText w:val="•"/>
      <w:lvlJc w:val="left"/>
      <w:pPr>
        <w:ind w:left="1062" w:hanging="369"/>
      </w:pPr>
      <w:rPr>
        <w:rFonts w:hint="default"/>
        <w:lang w:val="en-US" w:eastAsia="en-US" w:bidi="ar-SA"/>
      </w:rPr>
    </w:lvl>
    <w:lvl w:ilvl="3" w:tplc="5D087FA0">
      <w:numFmt w:val="bullet"/>
      <w:lvlText w:val="•"/>
      <w:lvlJc w:val="left"/>
      <w:pPr>
        <w:ind w:left="1333" w:hanging="369"/>
      </w:pPr>
      <w:rPr>
        <w:rFonts w:hint="default"/>
        <w:lang w:val="en-US" w:eastAsia="en-US" w:bidi="ar-SA"/>
      </w:rPr>
    </w:lvl>
    <w:lvl w:ilvl="4" w:tplc="B5F85AF8">
      <w:numFmt w:val="bullet"/>
      <w:lvlText w:val="•"/>
      <w:lvlJc w:val="left"/>
      <w:pPr>
        <w:ind w:left="1604" w:hanging="369"/>
      </w:pPr>
      <w:rPr>
        <w:rFonts w:hint="default"/>
        <w:lang w:val="en-US" w:eastAsia="en-US" w:bidi="ar-SA"/>
      </w:rPr>
    </w:lvl>
    <w:lvl w:ilvl="5" w:tplc="488A34E4">
      <w:numFmt w:val="bullet"/>
      <w:lvlText w:val="•"/>
      <w:lvlJc w:val="left"/>
      <w:pPr>
        <w:ind w:left="1876" w:hanging="369"/>
      </w:pPr>
      <w:rPr>
        <w:rFonts w:hint="default"/>
        <w:lang w:val="en-US" w:eastAsia="en-US" w:bidi="ar-SA"/>
      </w:rPr>
    </w:lvl>
    <w:lvl w:ilvl="6" w:tplc="78B2C6FE">
      <w:numFmt w:val="bullet"/>
      <w:lvlText w:val="•"/>
      <w:lvlJc w:val="left"/>
      <w:pPr>
        <w:ind w:left="2147" w:hanging="369"/>
      </w:pPr>
      <w:rPr>
        <w:rFonts w:hint="default"/>
        <w:lang w:val="en-US" w:eastAsia="en-US" w:bidi="ar-SA"/>
      </w:rPr>
    </w:lvl>
    <w:lvl w:ilvl="7" w:tplc="90AA6960">
      <w:numFmt w:val="bullet"/>
      <w:lvlText w:val="•"/>
      <w:lvlJc w:val="left"/>
      <w:pPr>
        <w:ind w:left="2418" w:hanging="369"/>
      </w:pPr>
      <w:rPr>
        <w:rFonts w:hint="default"/>
        <w:lang w:val="en-US" w:eastAsia="en-US" w:bidi="ar-SA"/>
      </w:rPr>
    </w:lvl>
    <w:lvl w:ilvl="8" w:tplc="E8AA69C4">
      <w:numFmt w:val="bullet"/>
      <w:lvlText w:val="•"/>
      <w:lvlJc w:val="left"/>
      <w:pPr>
        <w:ind w:left="2689" w:hanging="369"/>
      </w:pPr>
      <w:rPr>
        <w:rFonts w:hint="default"/>
        <w:lang w:val="en-US" w:eastAsia="en-US" w:bidi="ar-SA"/>
      </w:rPr>
    </w:lvl>
  </w:abstractNum>
  <w:abstractNum w:abstractNumId="1" w15:restartNumberingAfterBreak="0">
    <w:nsid w:val="02F21E63"/>
    <w:multiLevelType w:val="hybridMultilevel"/>
    <w:tmpl w:val="D8B2D53E"/>
    <w:lvl w:ilvl="0" w:tplc="59EC0AD0">
      <w:numFmt w:val="bullet"/>
      <w:lvlText w:val=""/>
      <w:lvlJc w:val="left"/>
      <w:pPr>
        <w:ind w:left="593" w:hanging="369"/>
      </w:pPr>
      <w:rPr>
        <w:rFonts w:ascii="Wingdings" w:eastAsia="Wingdings" w:hAnsi="Wingdings" w:cs="Wingdings" w:hint="default"/>
        <w:b w:val="0"/>
        <w:bCs w:val="0"/>
        <w:i w:val="0"/>
        <w:iCs w:val="0"/>
        <w:w w:val="99"/>
        <w:sz w:val="21"/>
        <w:szCs w:val="21"/>
        <w:lang w:val="en-US" w:eastAsia="en-US" w:bidi="ar-SA"/>
      </w:rPr>
    </w:lvl>
    <w:lvl w:ilvl="1" w:tplc="398659BC">
      <w:numFmt w:val="bullet"/>
      <w:lvlText w:val="•"/>
      <w:lvlJc w:val="left"/>
      <w:pPr>
        <w:ind w:left="1035" w:hanging="369"/>
      </w:pPr>
      <w:rPr>
        <w:rFonts w:hint="default"/>
        <w:lang w:val="en-US" w:eastAsia="en-US" w:bidi="ar-SA"/>
      </w:rPr>
    </w:lvl>
    <w:lvl w:ilvl="2" w:tplc="F6E0BB0C">
      <w:numFmt w:val="bullet"/>
      <w:lvlText w:val="•"/>
      <w:lvlJc w:val="left"/>
      <w:pPr>
        <w:ind w:left="1471" w:hanging="369"/>
      </w:pPr>
      <w:rPr>
        <w:rFonts w:hint="default"/>
        <w:lang w:val="en-US" w:eastAsia="en-US" w:bidi="ar-SA"/>
      </w:rPr>
    </w:lvl>
    <w:lvl w:ilvl="3" w:tplc="6750BD62">
      <w:numFmt w:val="bullet"/>
      <w:lvlText w:val="•"/>
      <w:lvlJc w:val="left"/>
      <w:pPr>
        <w:ind w:left="1906" w:hanging="369"/>
      </w:pPr>
      <w:rPr>
        <w:rFonts w:hint="default"/>
        <w:lang w:val="en-US" w:eastAsia="en-US" w:bidi="ar-SA"/>
      </w:rPr>
    </w:lvl>
    <w:lvl w:ilvl="4" w:tplc="C9DC9908">
      <w:numFmt w:val="bullet"/>
      <w:lvlText w:val="•"/>
      <w:lvlJc w:val="left"/>
      <w:pPr>
        <w:ind w:left="2342" w:hanging="369"/>
      </w:pPr>
      <w:rPr>
        <w:rFonts w:hint="default"/>
        <w:lang w:val="en-US" w:eastAsia="en-US" w:bidi="ar-SA"/>
      </w:rPr>
    </w:lvl>
    <w:lvl w:ilvl="5" w:tplc="6428CB4C">
      <w:numFmt w:val="bullet"/>
      <w:lvlText w:val="•"/>
      <w:lvlJc w:val="left"/>
      <w:pPr>
        <w:ind w:left="2778" w:hanging="369"/>
      </w:pPr>
      <w:rPr>
        <w:rFonts w:hint="default"/>
        <w:lang w:val="en-US" w:eastAsia="en-US" w:bidi="ar-SA"/>
      </w:rPr>
    </w:lvl>
    <w:lvl w:ilvl="6" w:tplc="DCFE997A">
      <w:numFmt w:val="bullet"/>
      <w:lvlText w:val="•"/>
      <w:lvlJc w:val="left"/>
      <w:pPr>
        <w:ind w:left="3213" w:hanging="369"/>
      </w:pPr>
      <w:rPr>
        <w:rFonts w:hint="default"/>
        <w:lang w:val="en-US" w:eastAsia="en-US" w:bidi="ar-SA"/>
      </w:rPr>
    </w:lvl>
    <w:lvl w:ilvl="7" w:tplc="85C8EF60">
      <w:numFmt w:val="bullet"/>
      <w:lvlText w:val="•"/>
      <w:lvlJc w:val="left"/>
      <w:pPr>
        <w:ind w:left="3649" w:hanging="369"/>
      </w:pPr>
      <w:rPr>
        <w:rFonts w:hint="default"/>
        <w:lang w:val="en-US" w:eastAsia="en-US" w:bidi="ar-SA"/>
      </w:rPr>
    </w:lvl>
    <w:lvl w:ilvl="8" w:tplc="DDB4BC56">
      <w:numFmt w:val="bullet"/>
      <w:lvlText w:val="•"/>
      <w:lvlJc w:val="left"/>
      <w:pPr>
        <w:ind w:left="4084" w:hanging="369"/>
      </w:pPr>
      <w:rPr>
        <w:rFonts w:hint="default"/>
        <w:lang w:val="en-US" w:eastAsia="en-US" w:bidi="ar-SA"/>
      </w:rPr>
    </w:lvl>
  </w:abstractNum>
  <w:abstractNum w:abstractNumId="2" w15:restartNumberingAfterBreak="0">
    <w:nsid w:val="0BDC2B99"/>
    <w:multiLevelType w:val="hybridMultilevel"/>
    <w:tmpl w:val="7ADAA27C"/>
    <w:lvl w:ilvl="0" w:tplc="45A8B068">
      <w:numFmt w:val="bullet"/>
      <w:lvlText w:val="•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636A2FC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BFCA51E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024A540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82EBA6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D72987C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B64C8B2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74EA64E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A73631A4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D621B96"/>
    <w:multiLevelType w:val="hybridMultilevel"/>
    <w:tmpl w:val="F006B10C"/>
    <w:lvl w:ilvl="0" w:tplc="1338B8D0">
      <w:numFmt w:val="bullet"/>
      <w:lvlText w:val=""/>
      <w:lvlJc w:val="left"/>
      <w:pPr>
        <w:ind w:left="596" w:hanging="361"/>
      </w:pPr>
      <w:rPr>
        <w:rFonts w:ascii="Symbol" w:eastAsia="Symbol" w:hAnsi="Symbol" w:cs="Symbol" w:hint="default"/>
        <w:spacing w:val="0"/>
        <w:w w:val="100"/>
        <w:lang w:val="en-US" w:eastAsia="en-US" w:bidi="ar-SA"/>
      </w:rPr>
    </w:lvl>
    <w:lvl w:ilvl="1" w:tplc="B49C3B78">
      <w:numFmt w:val="bullet"/>
      <w:lvlText w:val=""/>
      <w:lvlJc w:val="left"/>
      <w:pPr>
        <w:ind w:left="1316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val="en-US" w:eastAsia="en-US" w:bidi="ar-SA"/>
      </w:rPr>
    </w:lvl>
    <w:lvl w:ilvl="2" w:tplc="C0DADE74">
      <w:numFmt w:val="bullet"/>
      <w:lvlText w:val="•"/>
      <w:lvlJc w:val="left"/>
      <w:pPr>
        <w:ind w:left="2297" w:hanging="360"/>
      </w:pPr>
      <w:rPr>
        <w:lang w:val="en-US" w:eastAsia="en-US" w:bidi="ar-SA"/>
      </w:rPr>
    </w:lvl>
    <w:lvl w:ilvl="3" w:tplc="8E0C001E">
      <w:numFmt w:val="bullet"/>
      <w:lvlText w:val="•"/>
      <w:lvlJc w:val="left"/>
      <w:pPr>
        <w:ind w:left="3275" w:hanging="360"/>
      </w:pPr>
      <w:rPr>
        <w:lang w:val="en-US" w:eastAsia="en-US" w:bidi="ar-SA"/>
      </w:rPr>
    </w:lvl>
    <w:lvl w:ilvl="4" w:tplc="00E24610">
      <w:numFmt w:val="bullet"/>
      <w:lvlText w:val="•"/>
      <w:lvlJc w:val="left"/>
      <w:pPr>
        <w:ind w:left="4253" w:hanging="360"/>
      </w:pPr>
      <w:rPr>
        <w:lang w:val="en-US" w:eastAsia="en-US" w:bidi="ar-SA"/>
      </w:rPr>
    </w:lvl>
    <w:lvl w:ilvl="5" w:tplc="4544C6BC">
      <w:numFmt w:val="bullet"/>
      <w:lvlText w:val="•"/>
      <w:lvlJc w:val="left"/>
      <w:pPr>
        <w:ind w:left="5231" w:hanging="360"/>
      </w:pPr>
      <w:rPr>
        <w:lang w:val="en-US" w:eastAsia="en-US" w:bidi="ar-SA"/>
      </w:rPr>
    </w:lvl>
    <w:lvl w:ilvl="6" w:tplc="9ECEDF1C">
      <w:numFmt w:val="bullet"/>
      <w:lvlText w:val="•"/>
      <w:lvlJc w:val="left"/>
      <w:pPr>
        <w:ind w:left="6208" w:hanging="360"/>
      </w:pPr>
      <w:rPr>
        <w:lang w:val="en-US" w:eastAsia="en-US" w:bidi="ar-SA"/>
      </w:rPr>
    </w:lvl>
    <w:lvl w:ilvl="7" w:tplc="D188F5B2">
      <w:numFmt w:val="bullet"/>
      <w:lvlText w:val="•"/>
      <w:lvlJc w:val="left"/>
      <w:pPr>
        <w:ind w:left="7186" w:hanging="360"/>
      </w:pPr>
      <w:rPr>
        <w:lang w:val="en-US" w:eastAsia="en-US" w:bidi="ar-SA"/>
      </w:rPr>
    </w:lvl>
    <w:lvl w:ilvl="8" w:tplc="57EC9100">
      <w:numFmt w:val="bullet"/>
      <w:lvlText w:val="•"/>
      <w:lvlJc w:val="left"/>
      <w:pPr>
        <w:ind w:left="8164" w:hanging="360"/>
      </w:pPr>
      <w:rPr>
        <w:lang w:val="en-US" w:eastAsia="en-US" w:bidi="ar-SA"/>
      </w:rPr>
    </w:lvl>
  </w:abstractNum>
  <w:abstractNum w:abstractNumId="4" w15:restartNumberingAfterBreak="0">
    <w:nsid w:val="117609E1"/>
    <w:multiLevelType w:val="multilevel"/>
    <w:tmpl w:val="3CF86BE4"/>
    <w:lvl w:ilvl="0">
      <w:start w:val="1"/>
      <w:numFmt w:val="bullet"/>
      <w:lvlText w:val=""/>
      <w:lvlJc w:val="left"/>
      <w:rPr>
        <w:rFonts w:ascii="Symbol" w:hAnsi="Symbol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en-US" w:eastAsia="en-US" w:bidi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11E53603"/>
    <w:multiLevelType w:val="hybridMultilevel"/>
    <w:tmpl w:val="9328F84A"/>
    <w:lvl w:ilvl="0" w:tplc="FDC2ABB4">
      <w:numFmt w:val="bullet"/>
      <w:lvlText w:val=""/>
      <w:lvlJc w:val="left"/>
      <w:pPr>
        <w:ind w:left="943" w:hanging="353"/>
      </w:pPr>
      <w:rPr>
        <w:rFonts w:ascii="Symbol" w:eastAsia="Symbol" w:hAnsi="Symbol" w:cs="Symbol" w:hint="default"/>
        <w:w w:val="101"/>
        <w:lang w:val="en-US" w:eastAsia="en-US" w:bidi="ar-SA"/>
      </w:rPr>
    </w:lvl>
    <w:lvl w:ilvl="1" w:tplc="868AD2F0">
      <w:numFmt w:val="bullet"/>
      <w:lvlText w:val=""/>
      <w:lvlJc w:val="left"/>
      <w:pPr>
        <w:ind w:left="1135" w:hanging="353"/>
      </w:pPr>
      <w:rPr>
        <w:rFonts w:ascii="Wingdings" w:eastAsia="Wingdings" w:hAnsi="Wingdings" w:cs="Wingdings" w:hint="default"/>
        <w:b w:val="0"/>
        <w:bCs w:val="0"/>
        <w:i w:val="0"/>
        <w:iCs w:val="0"/>
        <w:w w:val="99"/>
        <w:sz w:val="21"/>
        <w:szCs w:val="21"/>
        <w:lang w:val="en-US" w:eastAsia="en-US" w:bidi="ar-SA"/>
      </w:rPr>
    </w:lvl>
    <w:lvl w:ilvl="2" w:tplc="F3523A4E">
      <w:numFmt w:val="bullet"/>
      <w:lvlText w:val="•"/>
      <w:lvlJc w:val="left"/>
      <w:pPr>
        <w:ind w:left="2104" w:hanging="353"/>
      </w:pPr>
      <w:rPr>
        <w:rFonts w:hint="default"/>
        <w:lang w:val="en-US" w:eastAsia="en-US" w:bidi="ar-SA"/>
      </w:rPr>
    </w:lvl>
    <w:lvl w:ilvl="3" w:tplc="279CEBD8">
      <w:numFmt w:val="bullet"/>
      <w:lvlText w:val="•"/>
      <w:lvlJc w:val="left"/>
      <w:pPr>
        <w:ind w:left="3068" w:hanging="353"/>
      </w:pPr>
      <w:rPr>
        <w:rFonts w:hint="default"/>
        <w:lang w:val="en-US" w:eastAsia="en-US" w:bidi="ar-SA"/>
      </w:rPr>
    </w:lvl>
    <w:lvl w:ilvl="4" w:tplc="48789A60">
      <w:numFmt w:val="bullet"/>
      <w:lvlText w:val="•"/>
      <w:lvlJc w:val="left"/>
      <w:pPr>
        <w:ind w:left="4033" w:hanging="353"/>
      </w:pPr>
      <w:rPr>
        <w:rFonts w:hint="default"/>
        <w:lang w:val="en-US" w:eastAsia="en-US" w:bidi="ar-SA"/>
      </w:rPr>
    </w:lvl>
    <w:lvl w:ilvl="5" w:tplc="FF588DC6">
      <w:numFmt w:val="bullet"/>
      <w:lvlText w:val="•"/>
      <w:lvlJc w:val="left"/>
      <w:pPr>
        <w:ind w:left="4997" w:hanging="353"/>
      </w:pPr>
      <w:rPr>
        <w:rFonts w:hint="default"/>
        <w:lang w:val="en-US" w:eastAsia="en-US" w:bidi="ar-SA"/>
      </w:rPr>
    </w:lvl>
    <w:lvl w:ilvl="6" w:tplc="5896CCCC">
      <w:numFmt w:val="bullet"/>
      <w:lvlText w:val="•"/>
      <w:lvlJc w:val="left"/>
      <w:pPr>
        <w:ind w:left="5962" w:hanging="353"/>
      </w:pPr>
      <w:rPr>
        <w:rFonts w:hint="default"/>
        <w:lang w:val="en-US" w:eastAsia="en-US" w:bidi="ar-SA"/>
      </w:rPr>
    </w:lvl>
    <w:lvl w:ilvl="7" w:tplc="3ED6EF5A">
      <w:numFmt w:val="bullet"/>
      <w:lvlText w:val="•"/>
      <w:lvlJc w:val="left"/>
      <w:pPr>
        <w:ind w:left="6926" w:hanging="353"/>
      </w:pPr>
      <w:rPr>
        <w:rFonts w:hint="default"/>
        <w:lang w:val="en-US" w:eastAsia="en-US" w:bidi="ar-SA"/>
      </w:rPr>
    </w:lvl>
    <w:lvl w:ilvl="8" w:tplc="FDBA4B14">
      <w:numFmt w:val="bullet"/>
      <w:lvlText w:val="•"/>
      <w:lvlJc w:val="left"/>
      <w:pPr>
        <w:ind w:left="7891" w:hanging="353"/>
      </w:pPr>
      <w:rPr>
        <w:rFonts w:hint="default"/>
        <w:lang w:val="en-US" w:eastAsia="en-US" w:bidi="ar-SA"/>
      </w:rPr>
    </w:lvl>
  </w:abstractNum>
  <w:abstractNum w:abstractNumId="6" w15:restartNumberingAfterBreak="0">
    <w:nsid w:val="16963942"/>
    <w:multiLevelType w:val="hybridMultilevel"/>
    <w:tmpl w:val="CE0E6520"/>
    <w:lvl w:ilvl="0" w:tplc="D4F69696">
      <w:start w:val="1"/>
      <w:numFmt w:val="decimal"/>
      <w:lvlText w:val="%1."/>
      <w:lvlJc w:val="left"/>
      <w:pPr>
        <w:ind w:left="943" w:hanging="353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101"/>
        <w:sz w:val="22"/>
        <w:szCs w:val="22"/>
        <w:lang w:val="en-US" w:eastAsia="en-US" w:bidi="ar-SA"/>
      </w:rPr>
    </w:lvl>
    <w:lvl w:ilvl="1" w:tplc="6980D5C4">
      <w:numFmt w:val="bullet"/>
      <w:lvlText w:val="•"/>
      <w:lvlJc w:val="left"/>
      <w:pPr>
        <w:ind w:left="1828" w:hanging="353"/>
      </w:pPr>
      <w:rPr>
        <w:rFonts w:hint="default"/>
        <w:lang w:val="en-US" w:eastAsia="en-US" w:bidi="ar-SA"/>
      </w:rPr>
    </w:lvl>
    <w:lvl w:ilvl="2" w:tplc="614E51A8">
      <w:numFmt w:val="bullet"/>
      <w:lvlText w:val="•"/>
      <w:lvlJc w:val="left"/>
      <w:pPr>
        <w:ind w:left="2716" w:hanging="353"/>
      </w:pPr>
      <w:rPr>
        <w:rFonts w:hint="default"/>
        <w:lang w:val="en-US" w:eastAsia="en-US" w:bidi="ar-SA"/>
      </w:rPr>
    </w:lvl>
    <w:lvl w:ilvl="3" w:tplc="FD820230">
      <w:numFmt w:val="bullet"/>
      <w:lvlText w:val="•"/>
      <w:lvlJc w:val="left"/>
      <w:pPr>
        <w:ind w:left="3604" w:hanging="353"/>
      </w:pPr>
      <w:rPr>
        <w:rFonts w:hint="default"/>
        <w:lang w:val="en-US" w:eastAsia="en-US" w:bidi="ar-SA"/>
      </w:rPr>
    </w:lvl>
    <w:lvl w:ilvl="4" w:tplc="26F61038">
      <w:numFmt w:val="bullet"/>
      <w:lvlText w:val="•"/>
      <w:lvlJc w:val="left"/>
      <w:pPr>
        <w:ind w:left="4492" w:hanging="353"/>
      </w:pPr>
      <w:rPr>
        <w:rFonts w:hint="default"/>
        <w:lang w:val="en-US" w:eastAsia="en-US" w:bidi="ar-SA"/>
      </w:rPr>
    </w:lvl>
    <w:lvl w:ilvl="5" w:tplc="A1B62DA8">
      <w:numFmt w:val="bullet"/>
      <w:lvlText w:val="•"/>
      <w:lvlJc w:val="left"/>
      <w:pPr>
        <w:ind w:left="5380" w:hanging="353"/>
      </w:pPr>
      <w:rPr>
        <w:rFonts w:hint="default"/>
        <w:lang w:val="en-US" w:eastAsia="en-US" w:bidi="ar-SA"/>
      </w:rPr>
    </w:lvl>
    <w:lvl w:ilvl="6" w:tplc="F9DE785E">
      <w:numFmt w:val="bullet"/>
      <w:lvlText w:val="•"/>
      <w:lvlJc w:val="left"/>
      <w:pPr>
        <w:ind w:left="6268" w:hanging="353"/>
      </w:pPr>
      <w:rPr>
        <w:rFonts w:hint="default"/>
        <w:lang w:val="en-US" w:eastAsia="en-US" w:bidi="ar-SA"/>
      </w:rPr>
    </w:lvl>
    <w:lvl w:ilvl="7" w:tplc="12405EE2">
      <w:numFmt w:val="bullet"/>
      <w:lvlText w:val="•"/>
      <w:lvlJc w:val="left"/>
      <w:pPr>
        <w:ind w:left="7156" w:hanging="353"/>
      </w:pPr>
      <w:rPr>
        <w:rFonts w:hint="default"/>
        <w:lang w:val="en-US" w:eastAsia="en-US" w:bidi="ar-SA"/>
      </w:rPr>
    </w:lvl>
    <w:lvl w:ilvl="8" w:tplc="9CA00F30">
      <w:numFmt w:val="bullet"/>
      <w:lvlText w:val="•"/>
      <w:lvlJc w:val="left"/>
      <w:pPr>
        <w:ind w:left="8044" w:hanging="353"/>
      </w:pPr>
      <w:rPr>
        <w:rFonts w:hint="default"/>
        <w:lang w:val="en-US" w:eastAsia="en-US" w:bidi="ar-SA"/>
      </w:rPr>
    </w:lvl>
  </w:abstractNum>
  <w:abstractNum w:abstractNumId="7" w15:restartNumberingAfterBreak="0">
    <w:nsid w:val="2592103B"/>
    <w:multiLevelType w:val="hybridMultilevel"/>
    <w:tmpl w:val="C20A9DD4"/>
    <w:lvl w:ilvl="0" w:tplc="0E1E194E">
      <w:numFmt w:val="bullet"/>
      <w:lvlText w:val=""/>
      <w:lvlJc w:val="left"/>
      <w:pPr>
        <w:ind w:left="766" w:hanging="369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4"/>
        <w:szCs w:val="24"/>
        <w:lang w:val="en-US" w:eastAsia="en-US" w:bidi="ar-SA"/>
      </w:rPr>
    </w:lvl>
    <w:lvl w:ilvl="1" w:tplc="18E2F658">
      <w:start w:val="1"/>
      <w:numFmt w:val="bullet"/>
      <w:lvlText w:val="o"/>
      <w:lvlJc w:val="left"/>
      <w:pPr>
        <w:ind w:left="1119" w:hanging="353"/>
      </w:pPr>
      <w:rPr>
        <w:rFonts w:ascii="Courier New" w:hAnsi="Courier New" w:cs="Courier New" w:hint="default"/>
        <w:b w:val="0"/>
        <w:bCs w:val="0"/>
        <w:i w:val="0"/>
        <w:iCs w:val="0"/>
        <w:w w:val="101"/>
        <w:sz w:val="22"/>
        <w:szCs w:val="22"/>
        <w:lang w:val="en-US" w:eastAsia="en-US" w:bidi="ar-SA"/>
      </w:rPr>
    </w:lvl>
    <w:lvl w:ilvl="2" w:tplc="2500C6D4">
      <w:numFmt w:val="bullet"/>
      <w:lvlText w:val="•"/>
      <w:lvlJc w:val="left"/>
      <w:pPr>
        <w:ind w:left="2086" w:hanging="353"/>
      </w:pPr>
      <w:rPr>
        <w:rFonts w:hint="default"/>
        <w:lang w:val="en-US" w:eastAsia="en-US" w:bidi="ar-SA"/>
      </w:rPr>
    </w:lvl>
    <w:lvl w:ilvl="3" w:tplc="3D903C00">
      <w:numFmt w:val="bullet"/>
      <w:lvlText w:val="•"/>
      <w:lvlJc w:val="left"/>
      <w:pPr>
        <w:ind w:left="3053" w:hanging="353"/>
      </w:pPr>
      <w:rPr>
        <w:rFonts w:hint="default"/>
        <w:lang w:val="en-US" w:eastAsia="en-US" w:bidi="ar-SA"/>
      </w:rPr>
    </w:lvl>
    <w:lvl w:ilvl="4" w:tplc="4120FC82">
      <w:numFmt w:val="bullet"/>
      <w:lvlText w:val="•"/>
      <w:lvlJc w:val="left"/>
      <w:pPr>
        <w:ind w:left="4020" w:hanging="353"/>
      </w:pPr>
      <w:rPr>
        <w:rFonts w:hint="default"/>
        <w:lang w:val="en-US" w:eastAsia="en-US" w:bidi="ar-SA"/>
      </w:rPr>
    </w:lvl>
    <w:lvl w:ilvl="5" w:tplc="C568DF98">
      <w:numFmt w:val="bullet"/>
      <w:lvlText w:val="•"/>
      <w:lvlJc w:val="left"/>
      <w:pPr>
        <w:ind w:left="4986" w:hanging="353"/>
      </w:pPr>
      <w:rPr>
        <w:rFonts w:hint="default"/>
        <w:lang w:val="en-US" w:eastAsia="en-US" w:bidi="ar-SA"/>
      </w:rPr>
    </w:lvl>
    <w:lvl w:ilvl="6" w:tplc="46408152">
      <w:numFmt w:val="bullet"/>
      <w:lvlText w:val="•"/>
      <w:lvlJc w:val="left"/>
      <w:pPr>
        <w:ind w:left="5953" w:hanging="353"/>
      </w:pPr>
      <w:rPr>
        <w:rFonts w:hint="default"/>
        <w:lang w:val="en-US" w:eastAsia="en-US" w:bidi="ar-SA"/>
      </w:rPr>
    </w:lvl>
    <w:lvl w:ilvl="7" w:tplc="98C093E8">
      <w:numFmt w:val="bullet"/>
      <w:lvlText w:val="•"/>
      <w:lvlJc w:val="left"/>
      <w:pPr>
        <w:ind w:left="6920" w:hanging="353"/>
      </w:pPr>
      <w:rPr>
        <w:rFonts w:hint="default"/>
        <w:lang w:val="en-US" w:eastAsia="en-US" w:bidi="ar-SA"/>
      </w:rPr>
    </w:lvl>
    <w:lvl w:ilvl="8" w:tplc="D484816E">
      <w:numFmt w:val="bullet"/>
      <w:lvlText w:val="•"/>
      <w:lvlJc w:val="left"/>
      <w:pPr>
        <w:ind w:left="7886" w:hanging="353"/>
      </w:pPr>
      <w:rPr>
        <w:rFonts w:hint="default"/>
        <w:lang w:val="en-US" w:eastAsia="en-US" w:bidi="ar-SA"/>
      </w:rPr>
    </w:lvl>
  </w:abstractNum>
  <w:abstractNum w:abstractNumId="8" w15:restartNumberingAfterBreak="0">
    <w:nsid w:val="27290173"/>
    <w:multiLevelType w:val="multilevel"/>
    <w:tmpl w:val="A328E3B6"/>
    <w:lvl w:ilvl="0">
      <w:start w:val="1"/>
      <w:numFmt w:val="bullet"/>
      <w:lvlText w:val="•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en-US" w:eastAsia="en-US" w:bidi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2747134D"/>
    <w:multiLevelType w:val="hybridMultilevel"/>
    <w:tmpl w:val="65ECA48C"/>
    <w:lvl w:ilvl="0" w:tplc="55DE89AC">
      <w:numFmt w:val="bullet"/>
      <w:lvlText w:val=""/>
      <w:lvlJc w:val="left"/>
      <w:pPr>
        <w:ind w:left="846" w:hanging="353"/>
      </w:pPr>
      <w:rPr>
        <w:rFonts w:ascii="Symbol" w:eastAsia="Symbol" w:hAnsi="Symbol" w:cs="Symbol" w:hint="default"/>
        <w:b w:val="0"/>
        <w:bCs w:val="0"/>
        <w:i w:val="0"/>
        <w:iCs w:val="0"/>
        <w:w w:val="101"/>
        <w:sz w:val="22"/>
        <w:szCs w:val="22"/>
        <w:lang w:val="en-US" w:eastAsia="en-US" w:bidi="ar-SA"/>
      </w:rPr>
    </w:lvl>
    <w:lvl w:ilvl="1" w:tplc="2D6AADF6">
      <w:numFmt w:val="bullet"/>
      <w:lvlText w:val=""/>
      <w:lvlJc w:val="left"/>
      <w:pPr>
        <w:ind w:left="943" w:hanging="353"/>
      </w:pPr>
      <w:rPr>
        <w:rFonts w:ascii="Symbol" w:eastAsia="Symbol" w:hAnsi="Symbol" w:cs="Symbol" w:hint="default"/>
        <w:b w:val="0"/>
        <w:bCs w:val="0"/>
        <w:i w:val="0"/>
        <w:iCs w:val="0"/>
        <w:w w:val="101"/>
        <w:sz w:val="22"/>
        <w:szCs w:val="22"/>
        <w:lang w:val="en-US" w:eastAsia="en-US" w:bidi="ar-SA"/>
      </w:rPr>
    </w:lvl>
    <w:lvl w:ilvl="2" w:tplc="219E21F8">
      <w:numFmt w:val="bullet"/>
      <w:lvlText w:val="•"/>
      <w:lvlJc w:val="left"/>
      <w:pPr>
        <w:ind w:left="1926" w:hanging="353"/>
      </w:pPr>
      <w:rPr>
        <w:rFonts w:hint="default"/>
        <w:lang w:val="en-US" w:eastAsia="en-US" w:bidi="ar-SA"/>
      </w:rPr>
    </w:lvl>
    <w:lvl w:ilvl="3" w:tplc="88D612D6">
      <w:numFmt w:val="bullet"/>
      <w:lvlText w:val="•"/>
      <w:lvlJc w:val="left"/>
      <w:pPr>
        <w:ind w:left="2913" w:hanging="353"/>
      </w:pPr>
      <w:rPr>
        <w:rFonts w:hint="default"/>
        <w:lang w:val="en-US" w:eastAsia="en-US" w:bidi="ar-SA"/>
      </w:rPr>
    </w:lvl>
    <w:lvl w:ilvl="4" w:tplc="D9984D34">
      <w:numFmt w:val="bullet"/>
      <w:lvlText w:val="•"/>
      <w:lvlJc w:val="left"/>
      <w:pPr>
        <w:ind w:left="3900" w:hanging="353"/>
      </w:pPr>
      <w:rPr>
        <w:rFonts w:hint="default"/>
        <w:lang w:val="en-US" w:eastAsia="en-US" w:bidi="ar-SA"/>
      </w:rPr>
    </w:lvl>
    <w:lvl w:ilvl="5" w:tplc="2320DFA6">
      <w:numFmt w:val="bullet"/>
      <w:lvlText w:val="•"/>
      <w:lvlJc w:val="left"/>
      <w:pPr>
        <w:ind w:left="4886" w:hanging="353"/>
      </w:pPr>
      <w:rPr>
        <w:rFonts w:hint="default"/>
        <w:lang w:val="en-US" w:eastAsia="en-US" w:bidi="ar-SA"/>
      </w:rPr>
    </w:lvl>
    <w:lvl w:ilvl="6" w:tplc="A90015C4">
      <w:numFmt w:val="bullet"/>
      <w:lvlText w:val="•"/>
      <w:lvlJc w:val="left"/>
      <w:pPr>
        <w:ind w:left="5873" w:hanging="353"/>
      </w:pPr>
      <w:rPr>
        <w:rFonts w:hint="default"/>
        <w:lang w:val="en-US" w:eastAsia="en-US" w:bidi="ar-SA"/>
      </w:rPr>
    </w:lvl>
    <w:lvl w:ilvl="7" w:tplc="4E12897E">
      <w:numFmt w:val="bullet"/>
      <w:lvlText w:val="•"/>
      <w:lvlJc w:val="left"/>
      <w:pPr>
        <w:ind w:left="6860" w:hanging="353"/>
      </w:pPr>
      <w:rPr>
        <w:rFonts w:hint="default"/>
        <w:lang w:val="en-US" w:eastAsia="en-US" w:bidi="ar-SA"/>
      </w:rPr>
    </w:lvl>
    <w:lvl w:ilvl="8" w:tplc="1C428D1A">
      <w:numFmt w:val="bullet"/>
      <w:lvlText w:val="•"/>
      <w:lvlJc w:val="left"/>
      <w:pPr>
        <w:ind w:left="7846" w:hanging="353"/>
      </w:pPr>
      <w:rPr>
        <w:rFonts w:hint="default"/>
        <w:lang w:val="en-US" w:eastAsia="en-US" w:bidi="ar-SA"/>
      </w:rPr>
    </w:lvl>
  </w:abstractNum>
  <w:abstractNum w:abstractNumId="10" w15:restartNumberingAfterBreak="0">
    <w:nsid w:val="2B691424"/>
    <w:multiLevelType w:val="hybridMultilevel"/>
    <w:tmpl w:val="AF6C585C"/>
    <w:lvl w:ilvl="0" w:tplc="89A86862">
      <w:numFmt w:val="bullet"/>
      <w:lvlText w:val=""/>
      <w:lvlJc w:val="left"/>
      <w:pPr>
        <w:ind w:left="518" w:hanging="369"/>
      </w:pPr>
      <w:rPr>
        <w:rFonts w:ascii="Symbol" w:eastAsia="Symbol" w:hAnsi="Symbol" w:cs="Symbol" w:hint="default"/>
        <w:b w:val="0"/>
        <w:bCs w:val="0"/>
        <w:i w:val="0"/>
        <w:iCs w:val="0"/>
        <w:w w:val="101"/>
        <w:sz w:val="22"/>
        <w:szCs w:val="22"/>
        <w:lang w:val="en-US" w:eastAsia="en-US" w:bidi="ar-SA"/>
      </w:rPr>
    </w:lvl>
    <w:lvl w:ilvl="1" w:tplc="0EF8A366">
      <w:numFmt w:val="bullet"/>
      <w:lvlText w:val="•"/>
      <w:lvlJc w:val="left"/>
      <w:pPr>
        <w:ind w:left="791" w:hanging="369"/>
      </w:pPr>
      <w:rPr>
        <w:rFonts w:hint="default"/>
        <w:lang w:val="en-US" w:eastAsia="en-US" w:bidi="ar-SA"/>
      </w:rPr>
    </w:lvl>
    <w:lvl w:ilvl="2" w:tplc="1C228A8E">
      <w:numFmt w:val="bullet"/>
      <w:lvlText w:val="•"/>
      <w:lvlJc w:val="left"/>
      <w:pPr>
        <w:ind w:left="1062" w:hanging="369"/>
      </w:pPr>
      <w:rPr>
        <w:rFonts w:hint="default"/>
        <w:lang w:val="en-US" w:eastAsia="en-US" w:bidi="ar-SA"/>
      </w:rPr>
    </w:lvl>
    <w:lvl w:ilvl="3" w:tplc="E93C2066">
      <w:numFmt w:val="bullet"/>
      <w:lvlText w:val="•"/>
      <w:lvlJc w:val="left"/>
      <w:pPr>
        <w:ind w:left="1333" w:hanging="369"/>
      </w:pPr>
      <w:rPr>
        <w:rFonts w:hint="default"/>
        <w:lang w:val="en-US" w:eastAsia="en-US" w:bidi="ar-SA"/>
      </w:rPr>
    </w:lvl>
    <w:lvl w:ilvl="4" w:tplc="3ABCA8D6">
      <w:numFmt w:val="bullet"/>
      <w:lvlText w:val="•"/>
      <w:lvlJc w:val="left"/>
      <w:pPr>
        <w:ind w:left="1604" w:hanging="369"/>
      </w:pPr>
      <w:rPr>
        <w:rFonts w:hint="default"/>
        <w:lang w:val="en-US" w:eastAsia="en-US" w:bidi="ar-SA"/>
      </w:rPr>
    </w:lvl>
    <w:lvl w:ilvl="5" w:tplc="A9940934">
      <w:numFmt w:val="bullet"/>
      <w:lvlText w:val="•"/>
      <w:lvlJc w:val="left"/>
      <w:pPr>
        <w:ind w:left="1876" w:hanging="369"/>
      </w:pPr>
      <w:rPr>
        <w:rFonts w:hint="default"/>
        <w:lang w:val="en-US" w:eastAsia="en-US" w:bidi="ar-SA"/>
      </w:rPr>
    </w:lvl>
    <w:lvl w:ilvl="6" w:tplc="76948108">
      <w:numFmt w:val="bullet"/>
      <w:lvlText w:val="•"/>
      <w:lvlJc w:val="left"/>
      <w:pPr>
        <w:ind w:left="2147" w:hanging="369"/>
      </w:pPr>
      <w:rPr>
        <w:rFonts w:hint="default"/>
        <w:lang w:val="en-US" w:eastAsia="en-US" w:bidi="ar-SA"/>
      </w:rPr>
    </w:lvl>
    <w:lvl w:ilvl="7" w:tplc="A422518E">
      <w:numFmt w:val="bullet"/>
      <w:lvlText w:val="•"/>
      <w:lvlJc w:val="left"/>
      <w:pPr>
        <w:ind w:left="2418" w:hanging="369"/>
      </w:pPr>
      <w:rPr>
        <w:rFonts w:hint="default"/>
        <w:lang w:val="en-US" w:eastAsia="en-US" w:bidi="ar-SA"/>
      </w:rPr>
    </w:lvl>
    <w:lvl w:ilvl="8" w:tplc="3CEC9A06">
      <w:numFmt w:val="bullet"/>
      <w:lvlText w:val="•"/>
      <w:lvlJc w:val="left"/>
      <w:pPr>
        <w:ind w:left="2689" w:hanging="369"/>
      </w:pPr>
      <w:rPr>
        <w:rFonts w:hint="default"/>
        <w:lang w:val="en-US" w:eastAsia="en-US" w:bidi="ar-SA"/>
      </w:rPr>
    </w:lvl>
  </w:abstractNum>
  <w:abstractNum w:abstractNumId="11" w15:restartNumberingAfterBreak="0">
    <w:nsid w:val="2DAB2953"/>
    <w:multiLevelType w:val="hybridMultilevel"/>
    <w:tmpl w:val="36B8AC7C"/>
    <w:lvl w:ilvl="0" w:tplc="40AC6494">
      <w:numFmt w:val="bullet"/>
      <w:lvlText w:val=""/>
      <w:lvlJc w:val="left"/>
      <w:pPr>
        <w:ind w:left="586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99"/>
        <w:sz w:val="20"/>
        <w:szCs w:val="20"/>
        <w:lang w:val="en-US" w:eastAsia="en-US" w:bidi="ar-SA"/>
      </w:rPr>
    </w:lvl>
    <w:lvl w:ilvl="1" w:tplc="D7C2BBD4">
      <w:numFmt w:val="bullet"/>
      <w:lvlText w:val="•"/>
      <w:lvlJc w:val="left"/>
      <w:pPr>
        <w:ind w:left="1022" w:hanging="360"/>
      </w:pPr>
      <w:rPr>
        <w:lang w:val="en-US" w:eastAsia="en-US" w:bidi="ar-SA"/>
      </w:rPr>
    </w:lvl>
    <w:lvl w:ilvl="2" w:tplc="2C74C64A">
      <w:numFmt w:val="bullet"/>
      <w:lvlText w:val="•"/>
      <w:lvlJc w:val="left"/>
      <w:pPr>
        <w:ind w:left="1465" w:hanging="360"/>
      </w:pPr>
      <w:rPr>
        <w:lang w:val="en-US" w:eastAsia="en-US" w:bidi="ar-SA"/>
      </w:rPr>
    </w:lvl>
    <w:lvl w:ilvl="3" w:tplc="B2B68B5E">
      <w:numFmt w:val="bullet"/>
      <w:lvlText w:val="•"/>
      <w:lvlJc w:val="left"/>
      <w:pPr>
        <w:ind w:left="1908" w:hanging="360"/>
      </w:pPr>
      <w:rPr>
        <w:lang w:val="en-US" w:eastAsia="en-US" w:bidi="ar-SA"/>
      </w:rPr>
    </w:lvl>
    <w:lvl w:ilvl="4" w:tplc="01A8FDB2">
      <w:numFmt w:val="bullet"/>
      <w:lvlText w:val="•"/>
      <w:lvlJc w:val="left"/>
      <w:pPr>
        <w:ind w:left="2350" w:hanging="360"/>
      </w:pPr>
      <w:rPr>
        <w:lang w:val="en-US" w:eastAsia="en-US" w:bidi="ar-SA"/>
      </w:rPr>
    </w:lvl>
    <w:lvl w:ilvl="5" w:tplc="36E69732">
      <w:numFmt w:val="bullet"/>
      <w:lvlText w:val="•"/>
      <w:lvlJc w:val="left"/>
      <w:pPr>
        <w:ind w:left="2793" w:hanging="360"/>
      </w:pPr>
      <w:rPr>
        <w:lang w:val="en-US" w:eastAsia="en-US" w:bidi="ar-SA"/>
      </w:rPr>
    </w:lvl>
    <w:lvl w:ilvl="6" w:tplc="E6584130">
      <w:numFmt w:val="bullet"/>
      <w:lvlText w:val="•"/>
      <w:lvlJc w:val="left"/>
      <w:pPr>
        <w:ind w:left="3236" w:hanging="360"/>
      </w:pPr>
      <w:rPr>
        <w:lang w:val="en-US" w:eastAsia="en-US" w:bidi="ar-SA"/>
      </w:rPr>
    </w:lvl>
    <w:lvl w:ilvl="7" w:tplc="2F70660C">
      <w:numFmt w:val="bullet"/>
      <w:lvlText w:val="•"/>
      <w:lvlJc w:val="left"/>
      <w:pPr>
        <w:ind w:left="3678" w:hanging="360"/>
      </w:pPr>
      <w:rPr>
        <w:lang w:val="en-US" w:eastAsia="en-US" w:bidi="ar-SA"/>
      </w:rPr>
    </w:lvl>
    <w:lvl w:ilvl="8" w:tplc="38E63CCA">
      <w:numFmt w:val="bullet"/>
      <w:lvlText w:val="•"/>
      <w:lvlJc w:val="left"/>
      <w:pPr>
        <w:ind w:left="4121" w:hanging="360"/>
      </w:pPr>
      <w:rPr>
        <w:lang w:val="en-US" w:eastAsia="en-US" w:bidi="ar-SA"/>
      </w:rPr>
    </w:lvl>
  </w:abstractNum>
  <w:abstractNum w:abstractNumId="12" w15:restartNumberingAfterBreak="0">
    <w:nsid w:val="343C116F"/>
    <w:multiLevelType w:val="hybridMultilevel"/>
    <w:tmpl w:val="F34C619E"/>
    <w:lvl w:ilvl="0" w:tplc="193425D4">
      <w:numFmt w:val="bullet"/>
      <w:lvlText w:val=""/>
      <w:lvlJc w:val="left"/>
      <w:pPr>
        <w:ind w:left="956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val="en-US" w:eastAsia="en-US" w:bidi="ar-SA"/>
      </w:rPr>
    </w:lvl>
    <w:lvl w:ilvl="1" w:tplc="851E75D8">
      <w:numFmt w:val="bullet"/>
      <w:lvlText w:val="•"/>
      <w:lvlJc w:val="left"/>
      <w:pPr>
        <w:ind w:left="1876" w:hanging="360"/>
      </w:pPr>
      <w:rPr>
        <w:rFonts w:hint="default"/>
        <w:lang w:val="en-US" w:eastAsia="en-US" w:bidi="ar-SA"/>
      </w:rPr>
    </w:lvl>
    <w:lvl w:ilvl="2" w:tplc="3EC0D546">
      <w:numFmt w:val="bullet"/>
      <w:lvlText w:val="•"/>
      <w:lvlJc w:val="left"/>
      <w:pPr>
        <w:ind w:left="2792" w:hanging="360"/>
      </w:pPr>
      <w:rPr>
        <w:rFonts w:hint="default"/>
        <w:lang w:val="en-US" w:eastAsia="en-US" w:bidi="ar-SA"/>
      </w:rPr>
    </w:lvl>
    <w:lvl w:ilvl="3" w:tplc="7F2880C4">
      <w:numFmt w:val="bullet"/>
      <w:lvlText w:val="•"/>
      <w:lvlJc w:val="left"/>
      <w:pPr>
        <w:ind w:left="3708" w:hanging="360"/>
      </w:pPr>
      <w:rPr>
        <w:rFonts w:hint="default"/>
        <w:lang w:val="en-US" w:eastAsia="en-US" w:bidi="ar-SA"/>
      </w:rPr>
    </w:lvl>
    <w:lvl w:ilvl="4" w:tplc="82E29D68">
      <w:numFmt w:val="bullet"/>
      <w:lvlText w:val="•"/>
      <w:lvlJc w:val="left"/>
      <w:pPr>
        <w:ind w:left="4624" w:hanging="360"/>
      </w:pPr>
      <w:rPr>
        <w:rFonts w:hint="default"/>
        <w:lang w:val="en-US" w:eastAsia="en-US" w:bidi="ar-SA"/>
      </w:rPr>
    </w:lvl>
    <w:lvl w:ilvl="5" w:tplc="199AA61E">
      <w:numFmt w:val="bullet"/>
      <w:lvlText w:val="•"/>
      <w:lvlJc w:val="left"/>
      <w:pPr>
        <w:ind w:left="5540" w:hanging="360"/>
      </w:pPr>
      <w:rPr>
        <w:rFonts w:hint="default"/>
        <w:lang w:val="en-US" w:eastAsia="en-US" w:bidi="ar-SA"/>
      </w:rPr>
    </w:lvl>
    <w:lvl w:ilvl="6" w:tplc="3F2A94B0">
      <w:numFmt w:val="bullet"/>
      <w:lvlText w:val="•"/>
      <w:lvlJc w:val="left"/>
      <w:pPr>
        <w:ind w:left="6456" w:hanging="360"/>
      </w:pPr>
      <w:rPr>
        <w:rFonts w:hint="default"/>
        <w:lang w:val="en-US" w:eastAsia="en-US" w:bidi="ar-SA"/>
      </w:rPr>
    </w:lvl>
    <w:lvl w:ilvl="7" w:tplc="A7922A9A">
      <w:numFmt w:val="bullet"/>
      <w:lvlText w:val="•"/>
      <w:lvlJc w:val="left"/>
      <w:pPr>
        <w:ind w:left="7372" w:hanging="360"/>
      </w:pPr>
      <w:rPr>
        <w:rFonts w:hint="default"/>
        <w:lang w:val="en-US" w:eastAsia="en-US" w:bidi="ar-SA"/>
      </w:rPr>
    </w:lvl>
    <w:lvl w:ilvl="8" w:tplc="BADE81D4">
      <w:numFmt w:val="bullet"/>
      <w:lvlText w:val="•"/>
      <w:lvlJc w:val="left"/>
      <w:pPr>
        <w:ind w:left="8288" w:hanging="360"/>
      </w:pPr>
      <w:rPr>
        <w:rFonts w:hint="default"/>
        <w:lang w:val="en-US" w:eastAsia="en-US" w:bidi="ar-SA"/>
      </w:rPr>
    </w:lvl>
  </w:abstractNum>
  <w:abstractNum w:abstractNumId="13" w15:restartNumberingAfterBreak="0">
    <w:nsid w:val="39780199"/>
    <w:multiLevelType w:val="hybridMultilevel"/>
    <w:tmpl w:val="DC509E48"/>
    <w:lvl w:ilvl="0" w:tplc="AC6295F6">
      <w:start w:val="1"/>
      <w:numFmt w:val="bullet"/>
      <w:lvlText w:val=""/>
      <w:lvlJc w:val="left"/>
      <w:pPr>
        <w:ind w:left="846" w:hanging="353"/>
      </w:pPr>
      <w:rPr>
        <w:rFonts w:ascii="Symbol" w:hAnsi="Symbol" w:hint="default"/>
        <w:b w:val="0"/>
        <w:bCs w:val="0"/>
        <w:i w:val="0"/>
        <w:iCs w:val="0"/>
        <w:w w:val="101"/>
        <w:sz w:val="22"/>
        <w:szCs w:val="22"/>
        <w:lang w:val="en-US" w:eastAsia="en-US" w:bidi="ar-SA"/>
      </w:rPr>
    </w:lvl>
    <w:lvl w:ilvl="1" w:tplc="8320F1C4">
      <w:numFmt w:val="bullet"/>
      <w:lvlText w:val=""/>
      <w:lvlJc w:val="left"/>
      <w:pPr>
        <w:ind w:left="943" w:hanging="353"/>
      </w:pPr>
      <w:rPr>
        <w:rFonts w:ascii="Symbol" w:eastAsia="Symbol" w:hAnsi="Symbol" w:cs="Symbol" w:hint="default"/>
        <w:b w:val="0"/>
        <w:bCs w:val="0"/>
        <w:i w:val="0"/>
        <w:iCs w:val="0"/>
        <w:w w:val="101"/>
        <w:sz w:val="22"/>
        <w:szCs w:val="22"/>
        <w:lang w:val="en-US" w:eastAsia="en-US" w:bidi="ar-SA"/>
      </w:rPr>
    </w:lvl>
    <w:lvl w:ilvl="2" w:tplc="8EC6D83C">
      <w:numFmt w:val="bullet"/>
      <w:lvlText w:val="•"/>
      <w:lvlJc w:val="left"/>
      <w:pPr>
        <w:ind w:left="1926" w:hanging="353"/>
      </w:pPr>
      <w:rPr>
        <w:rFonts w:hint="default"/>
        <w:lang w:val="en-US" w:eastAsia="en-US" w:bidi="ar-SA"/>
      </w:rPr>
    </w:lvl>
    <w:lvl w:ilvl="3" w:tplc="2700A900">
      <w:numFmt w:val="bullet"/>
      <w:lvlText w:val="•"/>
      <w:lvlJc w:val="left"/>
      <w:pPr>
        <w:ind w:left="2913" w:hanging="353"/>
      </w:pPr>
      <w:rPr>
        <w:rFonts w:hint="default"/>
        <w:lang w:val="en-US" w:eastAsia="en-US" w:bidi="ar-SA"/>
      </w:rPr>
    </w:lvl>
    <w:lvl w:ilvl="4" w:tplc="F076A37A">
      <w:numFmt w:val="bullet"/>
      <w:lvlText w:val="•"/>
      <w:lvlJc w:val="left"/>
      <w:pPr>
        <w:ind w:left="3900" w:hanging="353"/>
      </w:pPr>
      <w:rPr>
        <w:rFonts w:hint="default"/>
        <w:lang w:val="en-US" w:eastAsia="en-US" w:bidi="ar-SA"/>
      </w:rPr>
    </w:lvl>
    <w:lvl w:ilvl="5" w:tplc="19B47C3C">
      <w:numFmt w:val="bullet"/>
      <w:lvlText w:val="•"/>
      <w:lvlJc w:val="left"/>
      <w:pPr>
        <w:ind w:left="4886" w:hanging="353"/>
      </w:pPr>
      <w:rPr>
        <w:rFonts w:hint="default"/>
        <w:lang w:val="en-US" w:eastAsia="en-US" w:bidi="ar-SA"/>
      </w:rPr>
    </w:lvl>
    <w:lvl w:ilvl="6" w:tplc="9E7C74EC">
      <w:numFmt w:val="bullet"/>
      <w:lvlText w:val="•"/>
      <w:lvlJc w:val="left"/>
      <w:pPr>
        <w:ind w:left="5873" w:hanging="353"/>
      </w:pPr>
      <w:rPr>
        <w:rFonts w:hint="default"/>
        <w:lang w:val="en-US" w:eastAsia="en-US" w:bidi="ar-SA"/>
      </w:rPr>
    </w:lvl>
    <w:lvl w:ilvl="7" w:tplc="01B6DE52">
      <w:numFmt w:val="bullet"/>
      <w:lvlText w:val="•"/>
      <w:lvlJc w:val="left"/>
      <w:pPr>
        <w:ind w:left="6860" w:hanging="353"/>
      </w:pPr>
      <w:rPr>
        <w:rFonts w:hint="default"/>
        <w:lang w:val="en-US" w:eastAsia="en-US" w:bidi="ar-SA"/>
      </w:rPr>
    </w:lvl>
    <w:lvl w:ilvl="8" w:tplc="AB160DC4">
      <w:numFmt w:val="bullet"/>
      <w:lvlText w:val="•"/>
      <w:lvlJc w:val="left"/>
      <w:pPr>
        <w:ind w:left="7846" w:hanging="353"/>
      </w:pPr>
      <w:rPr>
        <w:rFonts w:hint="default"/>
        <w:lang w:val="en-US" w:eastAsia="en-US" w:bidi="ar-SA"/>
      </w:rPr>
    </w:lvl>
  </w:abstractNum>
  <w:abstractNum w:abstractNumId="14" w15:restartNumberingAfterBreak="0">
    <w:nsid w:val="3C1003CB"/>
    <w:multiLevelType w:val="hybridMultilevel"/>
    <w:tmpl w:val="7F66DCF2"/>
    <w:lvl w:ilvl="0" w:tplc="C11E256E">
      <w:numFmt w:val="bullet"/>
      <w:lvlText w:val=""/>
      <w:lvlJc w:val="left"/>
      <w:pPr>
        <w:ind w:left="518" w:hanging="369"/>
      </w:pPr>
      <w:rPr>
        <w:rFonts w:ascii="Symbol" w:eastAsia="Symbol" w:hAnsi="Symbol" w:cs="Symbol" w:hint="default"/>
        <w:b w:val="0"/>
        <w:bCs w:val="0"/>
        <w:i w:val="0"/>
        <w:iCs w:val="0"/>
        <w:w w:val="101"/>
        <w:sz w:val="22"/>
        <w:szCs w:val="22"/>
        <w:lang w:val="en-US" w:eastAsia="en-US" w:bidi="ar-SA"/>
      </w:rPr>
    </w:lvl>
    <w:lvl w:ilvl="1" w:tplc="792604FA">
      <w:numFmt w:val="bullet"/>
      <w:lvlText w:val="•"/>
      <w:lvlJc w:val="left"/>
      <w:pPr>
        <w:ind w:left="791" w:hanging="369"/>
      </w:pPr>
      <w:rPr>
        <w:rFonts w:hint="default"/>
        <w:lang w:val="en-US" w:eastAsia="en-US" w:bidi="ar-SA"/>
      </w:rPr>
    </w:lvl>
    <w:lvl w:ilvl="2" w:tplc="3B50E65E">
      <w:numFmt w:val="bullet"/>
      <w:lvlText w:val="•"/>
      <w:lvlJc w:val="left"/>
      <w:pPr>
        <w:ind w:left="1062" w:hanging="369"/>
      </w:pPr>
      <w:rPr>
        <w:rFonts w:hint="default"/>
        <w:lang w:val="en-US" w:eastAsia="en-US" w:bidi="ar-SA"/>
      </w:rPr>
    </w:lvl>
    <w:lvl w:ilvl="3" w:tplc="63AC3A56">
      <w:numFmt w:val="bullet"/>
      <w:lvlText w:val="•"/>
      <w:lvlJc w:val="left"/>
      <w:pPr>
        <w:ind w:left="1333" w:hanging="369"/>
      </w:pPr>
      <w:rPr>
        <w:rFonts w:hint="default"/>
        <w:lang w:val="en-US" w:eastAsia="en-US" w:bidi="ar-SA"/>
      </w:rPr>
    </w:lvl>
    <w:lvl w:ilvl="4" w:tplc="3F980A08">
      <w:numFmt w:val="bullet"/>
      <w:lvlText w:val="•"/>
      <w:lvlJc w:val="left"/>
      <w:pPr>
        <w:ind w:left="1604" w:hanging="369"/>
      </w:pPr>
      <w:rPr>
        <w:rFonts w:hint="default"/>
        <w:lang w:val="en-US" w:eastAsia="en-US" w:bidi="ar-SA"/>
      </w:rPr>
    </w:lvl>
    <w:lvl w:ilvl="5" w:tplc="32E00E66">
      <w:numFmt w:val="bullet"/>
      <w:lvlText w:val="•"/>
      <w:lvlJc w:val="left"/>
      <w:pPr>
        <w:ind w:left="1876" w:hanging="369"/>
      </w:pPr>
      <w:rPr>
        <w:rFonts w:hint="default"/>
        <w:lang w:val="en-US" w:eastAsia="en-US" w:bidi="ar-SA"/>
      </w:rPr>
    </w:lvl>
    <w:lvl w:ilvl="6" w:tplc="C1E2A220">
      <w:numFmt w:val="bullet"/>
      <w:lvlText w:val="•"/>
      <w:lvlJc w:val="left"/>
      <w:pPr>
        <w:ind w:left="2147" w:hanging="369"/>
      </w:pPr>
      <w:rPr>
        <w:rFonts w:hint="default"/>
        <w:lang w:val="en-US" w:eastAsia="en-US" w:bidi="ar-SA"/>
      </w:rPr>
    </w:lvl>
    <w:lvl w:ilvl="7" w:tplc="1ECE39A8">
      <w:numFmt w:val="bullet"/>
      <w:lvlText w:val="•"/>
      <w:lvlJc w:val="left"/>
      <w:pPr>
        <w:ind w:left="2418" w:hanging="369"/>
      </w:pPr>
      <w:rPr>
        <w:rFonts w:hint="default"/>
        <w:lang w:val="en-US" w:eastAsia="en-US" w:bidi="ar-SA"/>
      </w:rPr>
    </w:lvl>
    <w:lvl w:ilvl="8" w:tplc="4C62D9B0">
      <w:numFmt w:val="bullet"/>
      <w:lvlText w:val="•"/>
      <w:lvlJc w:val="left"/>
      <w:pPr>
        <w:ind w:left="2689" w:hanging="369"/>
      </w:pPr>
      <w:rPr>
        <w:rFonts w:hint="default"/>
        <w:lang w:val="en-US" w:eastAsia="en-US" w:bidi="ar-SA"/>
      </w:rPr>
    </w:lvl>
  </w:abstractNum>
  <w:abstractNum w:abstractNumId="15" w15:restartNumberingAfterBreak="0">
    <w:nsid w:val="3D8C73DA"/>
    <w:multiLevelType w:val="hybridMultilevel"/>
    <w:tmpl w:val="9F364766"/>
    <w:lvl w:ilvl="0" w:tplc="A3126550">
      <w:numFmt w:val="bullet"/>
      <w:lvlText w:val=""/>
      <w:lvlJc w:val="left"/>
      <w:pPr>
        <w:ind w:left="518" w:hanging="369"/>
      </w:pPr>
      <w:rPr>
        <w:rFonts w:ascii="Symbol" w:eastAsia="Symbol" w:hAnsi="Symbol" w:cs="Symbol" w:hint="default"/>
        <w:b w:val="0"/>
        <w:bCs w:val="0"/>
        <w:i w:val="0"/>
        <w:iCs w:val="0"/>
        <w:w w:val="101"/>
        <w:sz w:val="22"/>
        <w:szCs w:val="22"/>
        <w:lang w:val="en-US" w:eastAsia="en-US" w:bidi="ar-SA"/>
      </w:rPr>
    </w:lvl>
    <w:lvl w:ilvl="1" w:tplc="09CA0A88">
      <w:numFmt w:val="bullet"/>
      <w:lvlText w:val="•"/>
      <w:lvlJc w:val="left"/>
      <w:pPr>
        <w:ind w:left="791" w:hanging="369"/>
      </w:pPr>
      <w:rPr>
        <w:rFonts w:hint="default"/>
        <w:lang w:val="en-US" w:eastAsia="en-US" w:bidi="ar-SA"/>
      </w:rPr>
    </w:lvl>
    <w:lvl w:ilvl="2" w:tplc="50CE49C6">
      <w:numFmt w:val="bullet"/>
      <w:lvlText w:val="•"/>
      <w:lvlJc w:val="left"/>
      <w:pPr>
        <w:ind w:left="1062" w:hanging="369"/>
      </w:pPr>
      <w:rPr>
        <w:rFonts w:hint="default"/>
        <w:lang w:val="en-US" w:eastAsia="en-US" w:bidi="ar-SA"/>
      </w:rPr>
    </w:lvl>
    <w:lvl w:ilvl="3" w:tplc="831E9BA2">
      <w:numFmt w:val="bullet"/>
      <w:lvlText w:val="•"/>
      <w:lvlJc w:val="left"/>
      <w:pPr>
        <w:ind w:left="1333" w:hanging="369"/>
      </w:pPr>
      <w:rPr>
        <w:rFonts w:hint="default"/>
        <w:lang w:val="en-US" w:eastAsia="en-US" w:bidi="ar-SA"/>
      </w:rPr>
    </w:lvl>
    <w:lvl w:ilvl="4" w:tplc="21BED188">
      <w:numFmt w:val="bullet"/>
      <w:lvlText w:val="•"/>
      <w:lvlJc w:val="left"/>
      <w:pPr>
        <w:ind w:left="1604" w:hanging="369"/>
      </w:pPr>
      <w:rPr>
        <w:rFonts w:hint="default"/>
        <w:lang w:val="en-US" w:eastAsia="en-US" w:bidi="ar-SA"/>
      </w:rPr>
    </w:lvl>
    <w:lvl w:ilvl="5" w:tplc="008A018C">
      <w:numFmt w:val="bullet"/>
      <w:lvlText w:val="•"/>
      <w:lvlJc w:val="left"/>
      <w:pPr>
        <w:ind w:left="1876" w:hanging="369"/>
      </w:pPr>
      <w:rPr>
        <w:rFonts w:hint="default"/>
        <w:lang w:val="en-US" w:eastAsia="en-US" w:bidi="ar-SA"/>
      </w:rPr>
    </w:lvl>
    <w:lvl w:ilvl="6" w:tplc="CB762414">
      <w:numFmt w:val="bullet"/>
      <w:lvlText w:val="•"/>
      <w:lvlJc w:val="left"/>
      <w:pPr>
        <w:ind w:left="2147" w:hanging="369"/>
      </w:pPr>
      <w:rPr>
        <w:rFonts w:hint="default"/>
        <w:lang w:val="en-US" w:eastAsia="en-US" w:bidi="ar-SA"/>
      </w:rPr>
    </w:lvl>
    <w:lvl w:ilvl="7" w:tplc="5CB296B2">
      <w:numFmt w:val="bullet"/>
      <w:lvlText w:val="•"/>
      <w:lvlJc w:val="left"/>
      <w:pPr>
        <w:ind w:left="2418" w:hanging="369"/>
      </w:pPr>
      <w:rPr>
        <w:rFonts w:hint="default"/>
        <w:lang w:val="en-US" w:eastAsia="en-US" w:bidi="ar-SA"/>
      </w:rPr>
    </w:lvl>
    <w:lvl w:ilvl="8" w:tplc="B7A00E92">
      <w:numFmt w:val="bullet"/>
      <w:lvlText w:val="•"/>
      <w:lvlJc w:val="left"/>
      <w:pPr>
        <w:ind w:left="2689" w:hanging="369"/>
      </w:pPr>
      <w:rPr>
        <w:rFonts w:hint="default"/>
        <w:lang w:val="en-US" w:eastAsia="en-US" w:bidi="ar-SA"/>
      </w:rPr>
    </w:lvl>
  </w:abstractNum>
  <w:abstractNum w:abstractNumId="16" w15:restartNumberingAfterBreak="0">
    <w:nsid w:val="44A2453D"/>
    <w:multiLevelType w:val="hybridMultilevel"/>
    <w:tmpl w:val="07B63B3C"/>
    <w:lvl w:ilvl="0" w:tplc="4BD8043E">
      <w:numFmt w:val="bullet"/>
      <w:lvlText w:val=""/>
      <w:lvlJc w:val="left"/>
      <w:pPr>
        <w:ind w:left="518" w:hanging="369"/>
      </w:pPr>
      <w:rPr>
        <w:rFonts w:ascii="Symbol" w:eastAsia="Symbol" w:hAnsi="Symbol" w:cs="Symbol" w:hint="default"/>
        <w:b w:val="0"/>
        <w:bCs w:val="0"/>
        <w:i w:val="0"/>
        <w:iCs w:val="0"/>
        <w:w w:val="101"/>
        <w:sz w:val="22"/>
        <w:szCs w:val="22"/>
        <w:lang w:val="en-US" w:eastAsia="en-US" w:bidi="ar-SA"/>
      </w:rPr>
    </w:lvl>
    <w:lvl w:ilvl="1" w:tplc="29341458">
      <w:numFmt w:val="bullet"/>
      <w:lvlText w:val="•"/>
      <w:lvlJc w:val="left"/>
      <w:pPr>
        <w:ind w:left="791" w:hanging="369"/>
      </w:pPr>
      <w:rPr>
        <w:rFonts w:hint="default"/>
        <w:lang w:val="en-US" w:eastAsia="en-US" w:bidi="ar-SA"/>
      </w:rPr>
    </w:lvl>
    <w:lvl w:ilvl="2" w:tplc="ECEE2250">
      <w:numFmt w:val="bullet"/>
      <w:lvlText w:val="•"/>
      <w:lvlJc w:val="left"/>
      <w:pPr>
        <w:ind w:left="1062" w:hanging="369"/>
      </w:pPr>
      <w:rPr>
        <w:rFonts w:hint="default"/>
        <w:lang w:val="en-US" w:eastAsia="en-US" w:bidi="ar-SA"/>
      </w:rPr>
    </w:lvl>
    <w:lvl w:ilvl="3" w:tplc="99862FF8">
      <w:numFmt w:val="bullet"/>
      <w:lvlText w:val="•"/>
      <w:lvlJc w:val="left"/>
      <w:pPr>
        <w:ind w:left="1333" w:hanging="369"/>
      </w:pPr>
      <w:rPr>
        <w:rFonts w:hint="default"/>
        <w:lang w:val="en-US" w:eastAsia="en-US" w:bidi="ar-SA"/>
      </w:rPr>
    </w:lvl>
    <w:lvl w:ilvl="4" w:tplc="9C305C66">
      <w:numFmt w:val="bullet"/>
      <w:lvlText w:val="•"/>
      <w:lvlJc w:val="left"/>
      <w:pPr>
        <w:ind w:left="1604" w:hanging="369"/>
      </w:pPr>
      <w:rPr>
        <w:rFonts w:hint="default"/>
        <w:lang w:val="en-US" w:eastAsia="en-US" w:bidi="ar-SA"/>
      </w:rPr>
    </w:lvl>
    <w:lvl w:ilvl="5" w:tplc="1F0C6714">
      <w:numFmt w:val="bullet"/>
      <w:lvlText w:val="•"/>
      <w:lvlJc w:val="left"/>
      <w:pPr>
        <w:ind w:left="1876" w:hanging="369"/>
      </w:pPr>
      <w:rPr>
        <w:rFonts w:hint="default"/>
        <w:lang w:val="en-US" w:eastAsia="en-US" w:bidi="ar-SA"/>
      </w:rPr>
    </w:lvl>
    <w:lvl w:ilvl="6" w:tplc="CA3A9CA8">
      <w:numFmt w:val="bullet"/>
      <w:lvlText w:val="•"/>
      <w:lvlJc w:val="left"/>
      <w:pPr>
        <w:ind w:left="2147" w:hanging="369"/>
      </w:pPr>
      <w:rPr>
        <w:rFonts w:hint="default"/>
        <w:lang w:val="en-US" w:eastAsia="en-US" w:bidi="ar-SA"/>
      </w:rPr>
    </w:lvl>
    <w:lvl w:ilvl="7" w:tplc="76D692B2">
      <w:numFmt w:val="bullet"/>
      <w:lvlText w:val="•"/>
      <w:lvlJc w:val="left"/>
      <w:pPr>
        <w:ind w:left="2418" w:hanging="369"/>
      </w:pPr>
      <w:rPr>
        <w:rFonts w:hint="default"/>
        <w:lang w:val="en-US" w:eastAsia="en-US" w:bidi="ar-SA"/>
      </w:rPr>
    </w:lvl>
    <w:lvl w:ilvl="8" w:tplc="63DAFFE4">
      <w:numFmt w:val="bullet"/>
      <w:lvlText w:val="•"/>
      <w:lvlJc w:val="left"/>
      <w:pPr>
        <w:ind w:left="2689" w:hanging="369"/>
      </w:pPr>
      <w:rPr>
        <w:rFonts w:hint="default"/>
        <w:lang w:val="en-US" w:eastAsia="en-US" w:bidi="ar-SA"/>
      </w:rPr>
    </w:lvl>
  </w:abstractNum>
  <w:abstractNum w:abstractNumId="17" w15:restartNumberingAfterBreak="0">
    <w:nsid w:val="49910D67"/>
    <w:multiLevelType w:val="hybridMultilevel"/>
    <w:tmpl w:val="D04EC328"/>
    <w:lvl w:ilvl="0" w:tplc="2C52AABC">
      <w:numFmt w:val="bullet"/>
      <w:lvlText w:val=""/>
      <w:lvlJc w:val="left"/>
      <w:pPr>
        <w:ind w:left="518" w:hanging="369"/>
      </w:pPr>
      <w:rPr>
        <w:rFonts w:ascii="Symbol" w:eastAsia="Symbol" w:hAnsi="Symbol" w:cs="Symbol" w:hint="default"/>
        <w:b w:val="0"/>
        <w:bCs w:val="0"/>
        <w:i w:val="0"/>
        <w:iCs w:val="0"/>
        <w:w w:val="101"/>
        <w:sz w:val="22"/>
        <w:szCs w:val="22"/>
        <w:lang w:val="en-US" w:eastAsia="en-US" w:bidi="ar-SA"/>
      </w:rPr>
    </w:lvl>
    <w:lvl w:ilvl="1" w:tplc="7B98D912">
      <w:numFmt w:val="bullet"/>
      <w:lvlText w:val="•"/>
      <w:lvlJc w:val="left"/>
      <w:pPr>
        <w:ind w:left="791" w:hanging="369"/>
      </w:pPr>
      <w:rPr>
        <w:rFonts w:hint="default"/>
        <w:lang w:val="en-US" w:eastAsia="en-US" w:bidi="ar-SA"/>
      </w:rPr>
    </w:lvl>
    <w:lvl w:ilvl="2" w:tplc="28D83F18">
      <w:numFmt w:val="bullet"/>
      <w:lvlText w:val="•"/>
      <w:lvlJc w:val="left"/>
      <w:pPr>
        <w:ind w:left="1062" w:hanging="369"/>
      </w:pPr>
      <w:rPr>
        <w:rFonts w:hint="default"/>
        <w:lang w:val="en-US" w:eastAsia="en-US" w:bidi="ar-SA"/>
      </w:rPr>
    </w:lvl>
    <w:lvl w:ilvl="3" w:tplc="067AAF1E">
      <w:numFmt w:val="bullet"/>
      <w:lvlText w:val="•"/>
      <w:lvlJc w:val="left"/>
      <w:pPr>
        <w:ind w:left="1333" w:hanging="369"/>
      </w:pPr>
      <w:rPr>
        <w:rFonts w:hint="default"/>
        <w:lang w:val="en-US" w:eastAsia="en-US" w:bidi="ar-SA"/>
      </w:rPr>
    </w:lvl>
    <w:lvl w:ilvl="4" w:tplc="84C03EB4">
      <w:numFmt w:val="bullet"/>
      <w:lvlText w:val="•"/>
      <w:lvlJc w:val="left"/>
      <w:pPr>
        <w:ind w:left="1604" w:hanging="369"/>
      </w:pPr>
      <w:rPr>
        <w:rFonts w:hint="default"/>
        <w:lang w:val="en-US" w:eastAsia="en-US" w:bidi="ar-SA"/>
      </w:rPr>
    </w:lvl>
    <w:lvl w:ilvl="5" w:tplc="D91C875E">
      <w:numFmt w:val="bullet"/>
      <w:lvlText w:val="•"/>
      <w:lvlJc w:val="left"/>
      <w:pPr>
        <w:ind w:left="1876" w:hanging="369"/>
      </w:pPr>
      <w:rPr>
        <w:rFonts w:hint="default"/>
        <w:lang w:val="en-US" w:eastAsia="en-US" w:bidi="ar-SA"/>
      </w:rPr>
    </w:lvl>
    <w:lvl w:ilvl="6" w:tplc="9B0474C4">
      <w:numFmt w:val="bullet"/>
      <w:lvlText w:val="•"/>
      <w:lvlJc w:val="left"/>
      <w:pPr>
        <w:ind w:left="2147" w:hanging="369"/>
      </w:pPr>
      <w:rPr>
        <w:rFonts w:hint="default"/>
        <w:lang w:val="en-US" w:eastAsia="en-US" w:bidi="ar-SA"/>
      </w:rPr>
    </w:lvl>
    <w:lvl w:ilvl="7" w:tplc="FD94DA4C">
      <w:numFmt w:val="bullet"/>
      <w:lvlText w:val="•"/>
      <w:lvlJc w:val="left"/>
      <w:pPr>
        <w:ind w:left="2418" w:hanging="369"/>
      </w:pPr>
      <w:rPr>
        <w:rFonts w:hint="default"/>
        <w:lang w:val="en-US" w:eastAsia="en-US" w:bidi="ar-SA"/>
      </w:rPr>
    </w:lvl>
    <w:lvl w:ilvl="8" w:tplc="28663D96">
      <w:numFmt w:val="bullet"/>
      <w:lvlText w:val="•"/>
      <w:lvlJc w:val="left"/>
      <w:pPr>
        <w:ind w:left="2689" w:hanging="369"/>
      </w:pPr>
      <w:rPr>
        <w:rFonts w:hint="default"/>
        <w:lang w:val="en-US" w:eastAsia="en-US" w:bidi="ar-SA"/>
      </w:rPr>
    </w:lvl>
  </w:abstractNum>
  <w:abstractNum w:abstractNumId="18" w15:restartNumberingAfterBreak="0">
    <w:nsid w:val="4CA820D3"/>
    <w:multiLevelType w:val="hybridMultilevel"/>
    <w:tmpl w:val="EF3A26B8"/>
    <w:lvl w:ilvl="0" w:tplc="5ADAB81E">
      <w:numFmt w:val="bullet"/>
      <w:lvlText w:val=""/>
      <w:lvlJc w:val="left"/>
      <w:pPr>
        <w:ind w:left="518" w:hanging="369"/>
      </w:pPr>
      <w:rPr>
        <w:rFonts w:ascii="Symbol" w:eastAsia="Symbol" w:hAnsi="Symbol" w:cs="Symbol" w:hint="default"/>
        <w:b w:val="0"/>
        <w:bCs w:val="0"/>
        <w:i w:val="0"/>
        <w:iCs w:val="0"/>
        <w:w w:val="101"/>
        <w:sz w:val="22"/>
        <w:szCs w:val="22"/>
        <w:lang w:val="en-US" w:eastAsia="en-US" w:bidi="ar-SA"/>
      </w:rPr>
    </w:lvl>
    <w:lvl w:ilvl="1" w:tplc="D132117C">
      <w:numFmt w:val="bullet"/>
      <w:lvlText w:val="•"/>
      <w:lvlJc w:val="left"/>
      <w:pPr>
        <w:ind w:left="791" w:hanging="369"/>
      </w:pPr>
      <w:rPr>
        <w:rFonts w:hint="default"/>
        <w:lang w:val="en-US" w:eastAsia="en-US" w:bidi="ar-SA"/>
      </w:rPr>
    </w:lvl>
    <w:lvl w:ilvl="2" w:tplc="1E8894BA">
      <w:numFmt w:val="bullet"/>
      <w:lvlText w:val="•"/>
      <w:lvlJc w:val="left"/>
      <w:pPr>
        <w:ind w:left="1062" w:hanging="369"/>
      </w:pPr>
      <w:rPr>
        <w:rFonts w:hint="default"/>
        <w:lang w:val="en-US" w:eastAsia="en-US" w:bidi="ar-SA"/>
      </w:rPr>
    </w:lvl>
    <w:lvl w:ilvl="3" w:tplc="0B947C58">
      <w:numFmt w:val="bullet"/>
      <w:lvlText w:val="•"/>
      <w:lvlJc w:val="left"/>
      <w:pPr>
        <w:ind w:left="1333" w:hanging="369"/>
      </w:pPr>
      <w:rPr>
        <w:rFonts w:hint="default"/>
        <w:lang w:val="en-US" w:eastAsia="en-US" w:bidi="ar-SA"/>
      </w:rPr>
    </w:lvl>
    <w:lvl w:ilvl="4" w:tplc="98EE8D02">
      <w:numFmt w:val="bullet"/>
      <w:lvlText w:val="•"/>
      <w:lvlJc w:val="left"/>
      <w:pPr>
        <w:ind w:left="1604" w:hanging="369"/>
      </w:pPr>
      <w:rPr>
        <w:rFonts w:hint="default"/>
        <w:lang w:val="en-US" w:eastAsia="en-US" w:bidi="ar-SA"/>
      </w:rPr>
    </w:lvl>
    <w:lvl w:ilvl="5" w:tplc="F6B64018">
      <w:numFmt w:val="bullet"/>
      <w:lvlText w:val="•"/>
      <w:lvlJc w:val="left"/>
      <w:pPr>
        <w:ind w:left="1876" w:hanging="369"/>
      </w:pPr>
      <w:rPr>
        <w:rFonts w:hint="default"/>
        <w:lang w:val="en-US" w:eastAsia="en-US" w:bidi="ar-SA"/>
      </w:rPr>
    </w:lvl>
    <w:lvl w:ilvl="6" w:tplc="64B25978">
      <w:numFmt w:val="bullet"/>
      <w:lvlText w:val="•"/>
      <w:lvlJc w:val="left"/>
      <w:pPr>
        <w:ind w:left="2147" w:hanging="369"/>
      </w:pPr>
      <w:rPr>
        <w:rFonts w:hint="default"/>
        <w:lang w:val="en-US" w:eastAsia="en-US" w:bidi="ar-SA"/>
      </w:rPr>
    </w:lvl>
    <w:lvl w:ilvl="7" w:tplc="CEEE02A4">
      <w:numFmt w:val="bullet"/>
      <w:lvlText w:val="•"/>
      <w:lvlJc w:val="left"/>
      <w:pPr>
        <w:ind w:left="2418" w:hanging="369"/>
      </w:pPr>
      <w:rPr>
        <w:rFonts w:hint="default"/>
        <w:lang w:val="en-US" w:eastAsia="en-US" w:bidi="ar-SA"/>
      </w:rPr>
    </w:lvl>
    <w:lvl w:ilvl="8" w:tplc="9E6E5C9E">
      <w:numFmt w:val="bullet"/>
      <w:lvlText w:val="•"/>
      <w:lvlJc w:val="left"/>
      <w:pPr>
        <w:ind w:left="2689" w:hanging="369"/>
      </w:pPr>
      <w:rPr>
        <w:rFonts w:hint="default"/>
        <w:lang w:val="en-US" w:eastAsia="en-US" w:bidi="ar-SA"/>
      </w:rPr>
    </w:lvl>
  </w:abstractNum>
  <w:abstractNum w:abstractNumId="19" w15:restartNumberingAfterBreak="0">
    <w:nsid w:val="4FB050D2"/>
    <w:multiLevelType w:val="hybridMultilevel"/>
    <w:tmpl w:val="966C4C56"/>
    <w:lvl w:ilvl="0" w:tplc="880CD036">
      <w:numFmt w:val="bullet"/>
      <w:lvlText w:val=""/>
      <w:lvlJc w:val="left"/>
      <w:pPr>
        <w:ind w:left="518" w:hanging="369"/>
      </w:pPr>
      <w:rPr>
        <w:rFonts w:ascii="Symbol" w:eastAsia="Symbol" w:hAnsi="Symbol" w:cs="Symbol" w:hint="default"/>
        <w:b w:val="0"/>
        <w:bCs w:val="0"/>
        <w:i w:val="0"/>
        <w:iCs w:val="0"/>
        <w:w w:val="101"/>
        <w:sz w:val="22"/>
        <w:szCs w:val="22"/>
        <w:lang w:val="en-US" w:eastAsia="en-US" w:bidi="ar-SA"/>
      </w:rPr>
    </w:lvl>
    <w:lvl w:ilvl="1" w:tplc="32A420E6">
      <w:numFmt w:val="bullet"/>
      <w:lvlText w:val="•"/>
      <w:lvlJc w:val="left"/>
      <w:pPr>
        <w:ind w:left="791" w:hanging="369"/>
      </w:pPr>
      <w:rPr>
        <w:rFonts w:hint="default"/>
        <w:lang w:val="en-US" w:eastAsia="en-US" w:bidi="ar-SA"/>
      </w:rPr>
    </w:lvl>
    <w:lvl w:ilvl="2" w:tplc="92D0B816">
      <w:numFmt w:val="bullet"/>
      <w:lvlText w:val="•"/>
      <w:lvlJc w:val="left"/>
      <w:pPr>
        <w:ind w:left="1062" w:hanging="369"/>
      </w:pPr>
      <w:rPr>
        <w:rFonts w:hint="default"/>
        <w:lang w:val="en-US" w:eastAsia="en-US" w:bidi="ar-SA"/>
      </w:rPr>
    </w:lvl>
    <w:lvl w:ilvl="3" w:tplc="A76EA4F0">
      <w:numFmt w:val="bullet"/>
      <w:lvlText w:val="•"/>
      <w:lvlJc w:val="left"/>
      <w:pPr>
        <w:ind w:left="1333" w:hanging="369"/>
      </w:pPr>
      <w:rPr>
        <w:rFonts w:hint="default"/>
        <w:lang w:val="en-US" w:eastAsia="en-US" w:bidi="ar-SA"/>
      </w:rPr>
    </w:lvl>
    <w:lvl w:ilvl="4" w:tplc="FA4E38CE">
      <w:numFmt w:val="bullet"/>
      <w:lvlText w:val="•"/>
      <w:lvlJc w:val="left"/>
      <w:pPr>
        <w:ind w:left="1604" w:hanging="369"/>
      </w:pPr>
      <w:rPr>
        <w:rFonts w:hint="default"/>
        <w:lang w:val="en-US" w:eastAsia="en-US" w:bidi="ar-SA"/>
      </w:rPr>
    </w:lvl>
    <w:lvl w:ilvl="5" w:tplc="9614086A">
      <w:numFmt w:val="bullet"/>
      <w:lvlText w:val="•"/>
      <w:lvlJc w:val="left"/>
      <w:pPr>
        <w:ind w:left="1876" w:hanging="369"/>
      </w:pPr>
      <w:rPr>
        <w:rFonts w:hint="default"/>
        <w:lang w:val="en-US" w:eastAsia="en-US" w:bidi="ar-SA"/>
      </w:rPr>
    </w:lvl>
    <w:lvl w:ilvl="6" w:tplc="1C1A55B0">
      <w:numFmt w:val="bullet"/>
      <w:lvlText w:val="•"/>
      <w:lvlJc w:val="left"/>
      <w:pPr>
        <w:ind w:left="2147" w:hanging="369"/>
      </w:pPr>
      <w:rPr>
        <w:rFonts w:hint="default"/>
        <w:lang w:val="en-US" w:eastAsia="en-US" w:bidi="ar-SA"/>
      </w:rPr>
    </w:lvl>
    <w:lvl w:ilvl="7" w:tplc="C512C10E">
      <w:numFmt w:val="bullet"/>
      <w:lvlText w:val="•"/>
      <w:lvlJc w:val="left"/>
      <w:pPr>
        <w:ind w:left="2418" w:hanging="369"/>
      </w:pPr>
      <w:rPr>
        <w:rFonts w:hint="default"/>
        <w:lang w:val="en-US" w:eastAsia="en-US" w:bidi="ar-SA"/>
      </w:rPr>
    </w:lvl>
    <w:lvl w:ilvl="8" w:tplc="BA0E4D94">
      <w:numFmt w:val="bullet"/>
      <w:lvlText w:val="•"/>
      <w:lvlJc w:val="left"/>
      <w:pPr>
        <w:ind w:left="2689" w:hanging="369"/>
      </w:pPr>
      <w:rPr>
        <w:rFonts w:hint="default"/>
        <w:lang w:val="en-US" w:eastAsia="en-US" w:bidi="ar-SA"/>
      </w:rPr>
    </w:lvl>
  </w:abstractNum>
  <w:abstractNum w:abstractNumId="20" w15:restartNumberingAfterBreak="0">
    <w:nsid w:val="4FBB7862"/>
    <w:multiLevelType w:val="hybridMultilevel"/>
    <w:tmpl w:val="38F8D9AE"/>
    <w:lvl w:ilvl="0" w:tplc="051A3732">
      <w:numFmt w:val="bullet"/>
      <w:lvlText w:val=""/>
      <w:lvlJc w:val="left"/>
      <w:pPr>
        <w:ind w:left="555" w:hanging="369"/>
      </w:pPr>
      <w:rPr>
        <w:rFonts w:ascii="Wingdings" w:eastAsia="Wingdings" w:hAnsi="Wingdings" w:cs="Wingdings" w:hint="default"/>
        <w:b w:val="0"/>
        <w:bCs w:val="0"/>
        <w:i w:val="0"/>
        <w:iCs w:val="0"/>
        <w:w w:val="99"/>
        <w:sz w:val="21"/>
        <w:szCs w:val="21"/>
        <w:lang w:val="en-US" w:eastAsia="en-US" w:bidi="ar-SA"/>
      </w:rPr>
    </w:lvl>
    <w:lvl w:ilvl="1" w:tplc="CD4A204A">
      <w:numFmt w:val="bullet"/>
      <w:lvlText w:val="•"/>
      <w:lvlJc w:val="left"/>
      <w:pPr>
        <w:ind w:left="966" w:hanging="369"/>
      </w:pPr>
      <w:rPr>
        <w:rFonts w:hint="default"/>
        <w:lang w:val="en-US" w:eastAsia="en-US" w:bidi="ar-SA"/>
      </w:rPr>
    </w:lvl>
    <w:lvl w:ilvl="2" w:tplc="33A82324">
      <w:numFmt w:val="bullet"/>
      <w:lvlText w:val="•"/>
      <w:lvlJc w:val="left"/>
      <w:pPr>
        <w:ind w:left="1372" w:hanging="369"/>
      </w:pPr>
      <w:rPr>
        <w:rFonts w:hint="default"/>
        <w:lang w:val="en-US" w:eastAsia="en-US" w:bidi="ar-SA"/>
      </w:rPr>
    </w:lvl>
    <w:lvl w:ilvl="3" w:tplc="A6B29A26">
      <w:numFmt w:val="bullet"/>
      <w:lvlText w:val="•"/>
      <w:lvlJc w:val="left"/>
      <w:pPr>
        <w:ind w:left="1779" w:hanging="369"/>
      </w:pPr>
      <w:rPr>
        <w:rFonts w:hint="default"/>
        <w:lang w:val="en-US" w:eastAsia="en-US" w:bidi="ar-SA"/>
      </w:rPr>
    </w:lvl>
    <w:lvl w:ilvl="4" w:tplc="3DA0795A">
      <w:numFmt w:val="bullet"/>
      <w:lvlText w:val="•"/>
      <w:lvlJc w:val="left"/>
      <w:pPr>
        <w:ind w:left="2185" w:hanging="369"/>
      </w:pPr>
      <w:rPr>
        <w:rFonts w:hint="default"/>
        <w:lang w:val="en-US" w:eastAsia="en-US" w:bidi="ar-SA"/>
      </w:rPr>
    </w:lvl>
    <w:lvl w:ilvl="5" w:tplc="EDAC8884">
      <w:numFmt w:val="bullet"/>
      <w:lvlText w:val="•"/>
      <w:lvlJc w:val="left"/>
      <w:pPr>
        <w:ind w:left="2592" w:hanging="369"/>
      </w:pPr>
      <w:rPr>
        <w:rFonts w:hint="default"/>
        <w:lang w:val="en-US" w:eastAsia="en-US" w:bidi="ar-SA"/>
      </w:rPr>
    </w:lvl>
    <w:lvl w:ilvl="6" w:tplc="BA76CB24">
      <w:numFmt w:val="bullet"/>
      <w:lvlText w:val="•"/>
      <w:lvlJc w:val="left"/>
      <w:pPr>
        <w:ind w:left="2998" w:hanging="369"/>
      </w:pPr>
      <w:rPr>
        <w:rFonts w:hint="default"/>
        <w:lang w:val="en-US" w:eastAsia="en-US" w:bidi="ar-SA"/>
      </w:rPr>
    </w:lvl>
    <w:lvl w:ilvl="7" w:tplc="ABF20E00">
      <w:numFmt w:val="bullet"/>
      <w:lvlText w:val="•"/>
      <w:lvlJc w:val="left"/>
      <w:pPr>
        <w:ind w:left="3404" w:hanging="369"/>
      </w:pPr>
      <w:rPr>
        <w:rFonts w:hint="default"/>
        <w:lang w:val="en-US" w:eastAsia="en-US" w:bidi="ar-SA"/>
      </w:rPr>
    </w:lvl>
    <w:lvl w:ilvl="8" w:tplc="6FB62620">
      <w:numFmt w:val="bullet"/>
      <w:lvlText w:val="•"/>
      <w:lvlJc w:val="left"/>
      <w:pPr>
        <w:ind w:left="3811" w:hanging="369"/>
      </w:pPr>
      <w:rPr>
        <w:rFonts w:hint="default"/>
        <w:lang w:val="en-US" w:eastAsia="en-US" w:bidi="ar-SA"/>
      </w:rPr>
    </w:lvl>
  </w:abstractNum>
  <w:abstractNum w:abstractNumId="21" w15:restartNumberingAfterBreak="0">
    <w:nsid w:val="502B56AB"/>
    <w:multiLevelType w:val="hybridMultilevel"/>
    <w:tmpl w:val="347CC40C"/>
    <w:lvl w:ilvl="0" w:tplc="56BE1702">
      <w:numFmt w:val="bullet"/>
      <w:lvlText w:val=""/>
      <w:lvlJc w:val="left"/>
      <w:pPr>
        <w:ind w:left="518" w:hanging="369"/>
      </w:pPr>
      <w:rPr>
        <w:rFonts w:ascii="Symbol" w:eastAsia="Symbol" w:hAnsi="Symbol" w:cs="Symbol" w:hint="default"/>
        <w:b w:val="0"/>
        <w:bCs w:val="0"/>
        <w:i w:val="0"/>
        <w:iCs w:val="0"/>
        <w:w w:val="101"/>
        <w:sz w:val="22"/>
        <w:szCs w:val="22"/>
        <w:lang w:val="en-US" w:eastAsia="en-US" w:bidi="ar-SA"/>
      </w:rPr>
    </w:lvl>
    <w:lvl w:ilvl="1" w:tplc="FC46A866">
      <w:numFmt w:val="bullet"/>
      <w:lvlText w:val="•"/>
      <w:lvlJc w:val="left"/>
      <w:pPr>
        <w:ind w:left="791" w:hanging="369"/>
      </w:pPr>
      <w:rPr>
        <w:rFonts w:hint="default"/>
        <w:lang w:val="en-US" w:eastAsia="en-US" w:bidi="ar-SA"/>
      </w:rPr>
    </w:lvl>
    <w:lvl w:ilvl="2" w:tplc="E14A9418">
      <w:numFmt w:val="bullet"/>
      <w:lvlText w:val="•"/>
      <w:lvlJc w:val="left"/>
      <w:pPr>
        <w:ind w:left="1062" w:hanging="369"/>
      </w:pPr>
      <w:rPr>
        <w:rFonts w:hint="default"/>
        <w:lang w:val="en-US" w:eastAsia="en-US" w:bidi="ar-SA"/>
      </w:rPr>
    </w:lvl>
    <w:lvl w:ilvl="3" w:tplc="01E871C0">
      <w:numFmt w:val="bullet"/>
      <w:lvlText w:val="•"/>
      <w:lvlJc w:val="left"/>
      <w:pPr>
        <w:ind w:left="1333" w:hanging="369"/>
      </w:pPr>
      <w:rPr>
        <w:rFonts w:hint="default"/>
        <w:lang w:val="en-US" w:eastAsia="en-US" w:bidi="ar-SA"/>
      </w:rPr>
    </w:lvl>
    <w:lvl w:ilvl="4" w:tplc="364A0FEC">
      <w:numFmt w:val="bullet"/>
      <w:lvlText w:val="•"/>
      <w:lvlJc w:val="left"/>
      <w:pPr>
        <w:ind w:left="1604" w:hanging="369"/>
      </w:pPr>
      <w:rPr>
        <w:rFonts w:hint="default"/>
        <w:lang w:val="en-US" w:eastAsia="en-US" w:bidi="ar-SA"/>
      </w:rPr>
    </w:lvl>
    <w:lvl w:ilvl="5" w:tplc="3B9C3928">
      <w:numFmt w:val="bullet"/>
      <w:lvlText w:val="•"/>
      <w:lvlJc w:val="left"/>
      <w:pPr>
        <w:ind w:left="1876" w:hanging="369"/>
      </w:pPr>
      <w:rPr>
        <w:rFonts w:hint="default"/>
        <w:lang w:val="en-US" w:eastAsia="en-US" w:bidi="ar-SA"/>
      </w:rPr>
    </w:lvl>
    <w:lvl w:ilvl="6" w:tplc="21E8423C">
      <w:numFmt w:val="bullet"/>
      <w:lvlText w:val="•"/>
      <w:lvlJc w:val="left"/>
      <w:pPr>
        <w:ind w:left="2147" w:hanging="369"/>
      </w:pPr>
      <w:rPr>
        <w:rFonts w:hint="default"/>
        <w:lang w:val="en-US" w:eastAsia="en-US" w:bidi="ar-SA"/>
      </w:rPr>
    </w:lvl>
    <w:lvl w:ilvl="7" w:tplc="6458FD56">
      <w:numFmt w:val="bullet"/>
      <w:lvlText w:val="•"/>
      <w:lvlJc w:val="left"/>
      <w:pPr>
        <w:ind w:left="2418" w:hanging="369"/>
      </w:pPr>
      <w:rPr>
        <w:rFonts w:hint="default"/>
        <w:lang w:val="en-US" w:eastAsia="en-US" w:bidi="ar-SA"/>
      </w:rPr>
    </w:lvl>
    <w:lvl w:ilvl="8" w:tplc="766EEAB6">
      <w:numFmt w:val="bullet"/>
      <w:lvlText w:val="•"/>
      <w:lvlJc w:val="left"/>
      <w:pPr>
        <w:ind w:left="2689" w:hanging="369"/>
      </w:pPr>
      <w:rPr>
        <w:rFonts w:hint="default"/>
        <w:lang w:val="en-US" w:eastAsia="en-US" w:bidi="ar-SA"/>
      </w:rPr>
    </w:lvl>
  </w:abstractNum>
  <w:abstractNum w:abstractNumId="22" w15:restartNumberingAfterBreak="0">
    <w:nsid w:val="556F4B49"/>
    <w:multiLevelType w:val="hybridMultilevel"/>
    <w:tmpl w:val="DA4AC51C"/>
    <w:lvl w:ilvl="0" w:tplc="810C35AE">
      <w:start w:val="1"/>
      <w:numFmt w:val="decimal"/>
      <w:lvlText w:val="%1."/>
      <w:lvlJc w:val="left"/>
      <w:pPr>
        <w:ind w:left="1676" w:hanging="720"/>
      </w:pPr>
      <w:rPr>
        <w:rFonts w:ascii="Arial" w:eastAsia="Arial" w:hAnsi="Arial" w:cs="Arial" w:hint="default"/>
        <w:b w:val="0"/>
        <w:bCs w:val="0"/>
        <w:i w:val="0"/>
        <w:iCs w:val="0"/>
        <w:spacing w:val="-1"/>
        <w:w w:val="100"/>
        <w:sz w:val="22"/>
        <w:szCs w:val="22"/>
        <w:lang w:val="en-US" w:eastAsia="en-US" w:bidi="ar-SA"/>
      </w:rPr>
    </w:lvl>
    <w:lvl w:ilvl="1" w:tplc="ACD4B0CE">
      <w:numFmt w:val="bullet"/>
      <w:lvlText w:val="•"/>
      <w:lvlJc w:val="left"/>
      <w:pPr>
        <w:ind w:left="2524" w:hanging="720"/>
      </w:pPr>
      <w:rPr>
        <w:lang w:val="en-US" w:eastAsia="en-US" w:bidi="ar-SA"/>
      </w:rPr>
    </w:lvl>
    <w:lvl w:ilvl="2" w:tplc="777422D2">
      <w:numFmt w:val="bullet"/>
      <w:lvlText w:val="•"/>
      <w:lvlJc w:val="left"/>
      <w:pPr>
        <w:ind w:left="3368" w:hanging="720"/>
      </w:pPr>
      <w:rPr>
        <w:lang w:val="en-US" w:eastAsia="en-US" w:bidi="ar-SA"/>
      </w:rPr>
    </w:lvl>
    <w:lvl w:ilvl="3" w:tplc="33387A84">
      <w:numFmt w:val="bullet"/>
      <w:lvlText w:val="•"/>
      <w:lvlJc w:val="left"/>
      <w:pPr>
        <w:ind w:left="4212" w:hanging="720"/>
      </w:pPr>
      <w:rPr>
        <w:lang w:val="en-US" w:eastAsia="en-US" w:bidi="ar-SA"/>
      </w:rPr>
    </w:lvl>
    <w:lvl w:ilvl="4" w:tplc="8F8ED926">
      <w:numFmt w:val="bullet"/>
      <w:lvlText w:val="•"/>
      <w:lvlJc w:val="left"/>
      <w:pPr>
        <w:ind w:left="5056" w:hanging="720"/>
      </w:pPr>
      <w:rPr>
        <w:lang w:val="en-US" w:eastAsia="en-US" w:bidi="ar-SA"/>
      </w:rPr>
    </w:lvl>
    <w:lvl w:ilvl="5" w:tplc="1CA64FE2">
      <w:numFmt w:val="bullet"/>
      <w:lvlText w:val="•"/>
      <w:lvlJc w:val="left"/>
      <w:pPr>
        <w:ind w:left="5900" w:hanging="720"/>
      </w:pPr>
      <w:rPr>
        <w:lang w:val="en-US" w:eastAsia="en-US" w:bidi="ar-SA"/>
      </w:rPr>
    </w:lvl>
    <w:lvl w:ilvl="6" w:tplc="0962405A">
      <w:numFmt w:val="bullet"/>
      <w:lvlText w:val="•"/>
      <w:lvlJc w:val="left"/>
      <w:pPr>
        <w:ind w:left="6744" w:hanging="720"/>
      </w:pPr>
      <w:rPr>
        <w:lang w:val="en-US" w:eastAsia="en-US" w:bidi="ar-SA"/>
      </w:rPr>
    </w:lvl>
    <w:lvl w:ilvl="7" w:tplc="0D3AC93A">
      <w:numFmt w:val="bullet"/>
      <w:lvlText w:val="•"/>
      <w:lvlJc w:val="left"/>
      <w:pPr>
        <w:ind w:left="7588" w:hanging="720"/>
      </w:pPr>
      <w:rPr>
        <w:lang w:val="en-US" w:eastAsia="en-US" w:bidi="ar-SA"/>
      </w:rPr>
    </w:lvl>
    <w:lvl w:ilvl="8" w:tplc="60F050DA">
      <w:numFmt w:val="bullet"/>
      <w:lvlText w:val="•"/>
      <w:lvlJc w:val="left"/>
      <w:pPr>
        <w:ind w:left="8432" w:hanging="720"/>
      </w:pPr>
      <w:rPr>
        <w:lang w:val="en-US" w:eastAsia="en-US" w:bidi="ar-SA"/>
      </w:rPr>
    </w:lvl>
  </w:abstractNum>
  <w:abstractNum w:abstractNumId="23" w15:restartNumberingAfterBreak="0">
    <w:nsid w:val="5BB865D5"/>
    <w:multiLevelType w:val="hybridMultilevel"/>
    <w:tmpl w:val="E30AAEA2"/>
    <w:lvl w:ilvl="0" w:tplc="BEC87740">
      <w:numFmt w:val="bullet"/>
      <w:lvlText w:val=""/>
      <w:lvlJc w:val="left"/>
      <w:pPr>
        <w:ind w:left="648" w:hanging="361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99"/>
        <w:sz w:val="20"/>
        <w:szCs w:val="20"/>
        <w:lang w:val="en-US" w:eastAsia="en-US" w:bidi="ar-SA"/>
      </w:rPr>
    </w:lvl>
    <w:lvl w:ilvl="1" w:tplc="5BF42538">
      <w:numFmt w:val="bullet"/>
      <w:lvlText w:val="•"/>
      <w:lvlJc w:val="left"/>
      <w:pPr>
        <w:ind w:left="1062" w:hanging="361"/>
      </w:pPr>
      <w:rPr>
        <w:lang w:val="en-US" w:eastAsia="en-US" w:bidi="ar-SA"/>
      </w:rPr>
    </w:lvl>
    <w:lvl w:ilvl="2" w:tplc="4AAAC2FA">
      <w:numFmt w:val="bullet"/>
      <w:lvlText w:val="•"/>
      <w:lvlJc w:val="left"/>
      <w:pPr>
        <w:ind w:left="1485" w:hanging="361"/>
      </w:pPr>
      <w:rPr>
        <w:lang w:val="en-US" w:eastAsia="en-US" w:bidi="ar-SA"/>
      </w:rPr>
    </w:lvl>
    <w:lvl w:ilvl="3" w:tplc="90B264B2">
      <w:numFmt w:val="bullet"/>
      <w:lvlText w:val="•"/>
      <w:lvlJc w:val="left"/>
      <w:pPr>
        <w:ind w:left="1908" w:hanging="361"/>
      </w:pPr>
      <w:rPr>
        <w:lang w:val="en-US" w:eastAsia="en-US" w:bidi="ar-SA"/>
      </w:rPr>
    </w:lvl>
    <w:lvl w:ilvl="4" w:tplc="65DE8920">
      <w:numFmt w:val="bullet"/>
      <w:lvlText w:val="•"/>
      <w:lvlJc w:val="left"/>
      <w:pPr>
        <w:ind w:left="2331" w:hanging="361"/>
      </w:pPr>
      <w:rPr>
        <w:lang w:val="en-US" w:eastAsia="en-US" w:bidi="ar-SA"/>
      </w:rPr>
    </w:lvl>
    <w:lvl w:ilvl="5" w:tplc="F5A20142">
      <w:numFmt w:val="bullet"/>
      <w:lvlText w:val="•"/>
      <w:lvlJc w:val="left"/>
      <w:pPr>
        <w:ind w:left="2754" w:hanging="361"/>
      </w:pPr>
      <w:rPr>
        <w:lang w:val="en-US" w:eastAsia="en-US" w:bidi="ar-SA"/>
      </w:rPr>
    </w:lvl>
    <w:lvl w:ilvl="6" w:tplc="A992AFD8">
      <w:numFmt w:val="bullet"/>
      <w:lvlText w:val="•"/>
      <w:lvlJc w:val="left"/>
      <w:pPr>
        <w:ind w:left="3177" w:hanging="361"/>
      </w:pPr>
      <w:rPr>
        <w:lang w:val="en-US" w:eastAsia="en-US" w:bidi="ar-SA"/>
      </w:rPr>
    </w:lvl>
    <w:lvl w:ilvl="7" w:tplc="682A7E7C">
      <w:numFmt w:val="bullet"/>
      <w:lvlText w:val="•"/>
      <w:lvlJc w:val="left"/>
      <w:pPr>
        <w:ind w:left="3600" w:hanging="361"/>
      </w:pPr>
      <w:rPr>
        <w:lang w:val="en-US" w:eastAsia="en-US" w:bidi="ar-SA"/>
      </w:rPr>
    </w:lvl>
    <w:lvl w:ilvl="8" w:tplc="DEE46E2C">
      <w:numFmt w:val="bullet"/>
      <w:lvlText w:val="•"/>
      <w:lvlJc w:val="left"/>
      <w:pPr>
        <w:ind w:left="4023" w:hanging="361"/>
      </w:pPr>
      <w:rPr>
        <w:lang w:val="en-US" w:eastAsia="en-US" w:bidi="ar-SA"/>
      </w:rPr>
    </w:lvl>
  </w:abstractNum>
  <w:abstractNum w:abstractNumId="24" w15:restartNumberingAfterBreak="0">
    <w:nsid w:val="61537AF9"/>
    <w:multiLevelType w:val="hybridMultilevel"/>
    <w:tmpl w:val="D1D219E4"/>
    <w:lvl w:ilvl="0" w:tplc="60F05CFE">
      <w:numFmt w:val="bullet"/>
      <w:lvlText w:val=""/>
      <w:lvlJc w:val="left"/>
      <w:pPr>
        <w:ind w:left="518" w:hanging="369"/>
      </w:pPr>
      <w:rPr>
        <w:rFonts w:ascii="Symbol" w:eastAsia="Symbol" w:hAnsi="Symbol" w:cs="Symbol" w:hint="default"/>
        <w:b w:val="0"/>
        <w:bCs w:val="0"/>
        <w:i w:val="0"/>
        <w:iCs w:val="0"/>
        <w:w w:val="101"/>
        <w:sz w:val="22"/>
        <w:szCs w:val="22"/>
        <w:lang w:val="en-US" w:eastAsia="en-US" w:bidi="ar-SA"/>
      </w:rPr>
    </w:lvl>
    <w:lvl w:ilvl="1" w:tplc="EDA69CBC">
      <w:numFmt w:val="bullet"/>
      <w:lvlText w:val="•"/>
      <w:lvlJc w:val="left"/>
      <w:pPr>
        <w:ind w:left="791" w:hanging="369"/>
      </w:pPr>
      <w:rPr>
        <w:rFonts w:hint="default"/>
        <w:lang w:val="en-US" w:eastAsia="en-US" w:bidi="ar-SA"/>
      </w:rPr>
    </w:lvl>
    <w:lvl w:ilvl="2" w:tplc="79F2C492">
      <w:numFmt w:val="bullet"/>
      <w:lvlText w:val="•"/>
      <w:lvlJc w:val="left"/>
      <w:pPr>
        <w:ind w:left="1062" w:hanging="369"/>
      </w:pPr>
      <w:rPr>
        <w:rFonts w:hint="default"/>
        <w:lang w:val="en-US" w:eastAsia="en-US" w:bidi="ar-SA"/>
      </w:rPr>
    </w:lvl>
    <w:lvl w:ilvl="3" w:tplc="C8B2DA72">
      <w:numFmt w:val="bullet"/>
      <w:lvlText w:val="•"/>
      <w:lvlJc w:val="left"/>
      <w:pPr>
        <w:ind w:left="1333" w:hanging="369"/>
      </w:pPr>
      <w:rPr>
        <w:rFonts w:hint="default"/>
        <w:lang w:val="en-US" w:eastAsia="en-US" w:bidi="ar-SA"/>
      </w:rPr>
    </w:lvl>
    <w:lvl w:ilvl="4" w:tplc="D1DEE766">
      <w:numFmt w:val="bullet"/>
      <w:lvlText w:val="•"/>
      <w:lvlJc w:val="left"/>
      <w:pPr>
        <w:ind w:left="1604" w:hanging="369"/>
      </w:pPr>
      <w:rPr>
        <w:rFonts w:hint="default"/>
        <w:lang w:val="en-US" w:eastAsia="en-US" w:bidi="ar-SA"/>
      </w:rPr>
    </w:lvl>
    <w:lvl w:ilvl="5" w:tplc="EA46376E">
      <w:numFmt w:val="bullet"/>
      <w:lvlText w:val="•"/>
      <w:lvlJc w:val="left"/>
      <w:pPr>
        <w:ind w:left="1876" w:hanging="369"/>
      </w:pPr>
      <w:rPr>
        <w:rFonts w:hint="default"/>
        <w:lang w:val="en-US" w:eastAsia="en-US" w:bidi="ar-SA"/>
      </w:rPr>
    </w:lvl>
    <w:lvl w:ilvl="6" w:tplc="E438F48E">
      <w:numFmt w:val="bullet"/>
      <w:lvlText w:val="•"/>
      <w:lvlJc w:val="left"/>
      <w:pPr>
        <w:ind w:left="2147" w:hanging="369"/>
      </w:pPr>
      <w:rPr>
        <w:rFonts w:hint="default"/>
        <w:lang w:val="en-US" w:eastAsia="en-US" w:bidi="ar-SA"/>
      </w:rPr>
    </w:lvl>
    <w:lvl w:ilvl="7" w:tplc="73B2F340">
      <w:numFmt w:val="bullet"/>
      <w:lvlText w:val="•"/>
      <w:lvlJc w:val="left"/>
      <w:pPr>
        <w:ind w:left="2418" w:hanging="369"/>
      </w:pPr>
      <w:rPr>
        <w:rFonts w:hint="default"/>
        <w:lang w:val="en-US" w:eastAsia="en-US" w:bidi="ar-SA"/>
      </w:rPr>
    </w:lvl>
    <w:lvl w:ilvl="8" w:tplc="95C89BA6">
      <w:numFmt w:val="bullet"/>
      <w:lvlText w:val="•"/>
      <w:lvlJc w:val="left"/>
      <w:pPr>
        <w:ind w:left="2689" w:hanging="369"/>
      </w:pPr>
      <w:rPr>
        <w:rFonts w:hint="default"/>
        <w:lang w:val="en-US" w:eastAsia="en-US" w:bidi="ar-SA"/>
      </w:rPr>
    </w:lvl>
  </w:abstractNum>
  <w:abstractNum w:abstractNumId="25" w15:restartNumberingAfterBreak="0">
    <w:nsid w:val="6C53079A"/>
    <w:multiLevelType w:val="hybridMultilevel"/>
    <w:tmpl w:val="BA142962"/>
    <w:lvl w:ilvl="0" w:tplc="44BAFCF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841A7862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ADD07FAA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9B63DCC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F2A2C9C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B0089F12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9AC2794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E3610FE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5D0D26A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D400E18"/>
    <w:multiLevelType w:val="hybridMultilevel"/>
    <w:tmpl w:val="217C03C8"/>
    <w:lvl w:ilvl="0" w:tplc="3910958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2"/>
        <w:szCs w:val="22"/>
      </w:rPr>
    </w:lvl>
    <w:lvl w:ilvl="1" w:tplc="670C9F96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CEC2678A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F123A1E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74E3640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8CD0756C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3509BF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38A06E0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BEEEAB2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5296C0E"/>
    <w:multiLevelType w:val="hybridMultilevel"/>
    <w:tmpl w:val="2A2E8C16"/>
    <w:lvl w:ilvl="0" w:tplc="5B66E47A">
      <w:start w:val="1"/>
      <w:numFmt w:val="bullet"/>
      <w:lvlText w:val=""/>
      <w:lvlJc w:val="left"/>
      <w:pPr>
        <w:ind w:left="943" w:hanging="353"/>
      </w:pPr>
      <w:rPr>
        <w:rFonts w:ascii="Symbol" w:hAnsi="Symbol" w:hint="default"/>
        <w:w w:val="101"/>
        <w:lang w:val="en-US" w:eastAsia="en-US" w:bidi="ar-SA"/>
      </w:rPr>
    </w:lvl>
    <w:lvl w:ilvl="1" w:tplc="D4BEF8DA">
      <w:numFmt w:val="bullet"/>
      <w:lvlText w:val=""/>
      <w:lvlJc w:val="left"/>
      <w:pPr>
        <w:ind w:left="1135" w:hanging="353"/>
      </w:pPr>
      <w:rPr>
        <w:rFonts w:ascii="Wingdings" w:eastAsia="Wingdings" w:hAnsi="Wingdings" w:cs="Wingdings" w:hint="default"/>
        <w:b w:val="0"/>
        <w:bCs w:val="0"/>
        <w:i w:val="0"/>
        <w:iCs w:val="0"/>
        <w:w w:val="99"/>
        <w:sz w:val="21"/>
        <w:szCs w:val="21"/>
        <w:lang w:val="en-US" w:eastAsia="en-US" w:bidi="ar-SA"/>
      </w:rPr>
    </w:lvl>
    <w:lvl w:ilvl="2" w:tplc="4D064C9A">
      <w:numFmt w:val="bullet"/>
      <w:lvlText w:val="•"/>
      <w:lvlJc w:val="left"/>
      <w:pPr>
        <w:ind w:left="2104" w:hanging="353"/>
      </w:pPr>
      <w:rPr>
        <w:rFonts w:hint="default"/>
        <w:lang w:val="en-US" w:eastAsia="en-US" w:bidi="ar-SA"/>
      </w:rPr>
    </w:lvl>
    <w:lvl w:ilvl="3" w:tplc="32EC130A">
      <w:numFmt w:val="bullet"/>
      <w:lvlText w:val="•"/>
      <w:lvlJc w:val="left"/>
      <w:pPr>
        <w:ind w:left="3068" w:hanging="353"/>
      </w:pPr>
      <w:rPr>
        <w:rFonts w:hint="default"/>
        <w:lang w:val="en-US" w:eastAsia="en-US" w:bidi="ar-SA"/>
      </w:rPr>
    </w:lvl>
    <w:lvl w:ilvl="4" w:tplc="C52CE532">
      <w:numFmt w:val="bullet"/>
      <w:lvlText w:val="•"/>
      <w:lvlJc w:val="left"/>
      <w:pPr>
        <w:ind w:left="4033" w:hanging="353"/>
      </w:pPr>
      <w:rPr>
        <w:rFonts w:hint="default"/>
        <w:lang w:val="en-US" w:eastAsia="en-US" w:bidi="ar-SA"/>
      </w:rPr>
    </w:lvl>
    <w:lvl w:ilvl="5" w:tplc="42CCEE2E">
      <w:numFmt w:val="bullet"/>
      <w:lvlText w:val="•"/>
      <w:lvlJc w:val="left"/>
      <w:pPr>
        <w:ind w:left="4997" w:hanging="353"/>
      </w:pPr>
      <w:rPr>
        <w:rFonts w:hint="default"/>
        <w:lang w:val="en-US" w:eastAsia="en-US" w:bidi="ar-SA"/>
      </w:rPr>
    </w:lvl>
    <w:lvl w:ilvl="6" w:tplc="E7C06D84">
      <w:numFmt w:val="bullet"/>
      <w:lvlText w:val="•"/>
      <w:lvlJc w:val="left"/>
      <w:pPr>
        <w:ind w:left="5962" w:hanging="353"/>
      </w:pPr>
      <w:rPr>
        <w:rFonts w:hint="default"/>
        <w:lang w:val="en-US" w:eastAsia="en-US" w:bidi="ar-SA"/>
      </w:rPr>
    </w:lvl>
    <w:lvl w:ilvl="7" w:tplc="FD52F560">
      <w:numFmt w:val="bullet"/>
      <w:lvlText w:val="•"/>
      <w:lvlJc w:val="left"/>
      <w:pPr>
        <w:ind w:left="6926" w:hanging="353"/>
      </w:pPr>
      <w:rPr>
        <w:rFonts w:hint="default"/>
        <w:lang w:val="en-US" w:eastAsia="en-US" w:bidi="ar-SA"/>
      </w:rPr>
    </w:lvl>
    <w:lvl w:ilvl="8" w:tplc="F40628FE">
      <w:numFmt w:val="bullet"/>
      <w:lvlText w:val="•"/>
      <w:lvlJc w:val="left"/>
      <w:pPr>
        <w:ind w:left="7891" w:hanging="353"/>
      </w:pPr>
      <w:rPr>
        <w:rFonts w:hint="default"/>
        <w:lang w:val="en-US" w:eastAsia="en-US" w:bidi="ar-SA"/>
      </w:rPr>
    </w:lvl>
  </w:abstractNum>
  <w:abstractNum w:abstractNumId="28" w15:restartNumberingAfterBreak="0">
    <w:nsid w:val="753134BD"/>
    <w:multiLevelType w:val="hybridMultilevel"/>
    <w:tmpl w:val="F6FA98E2"/>
    <w:lvl w:ilvl="0" w:tplc="C696FA8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BAF0047C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5F8293C8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A36F918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A114214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7042F680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9000DF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8BAB0EA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ABDED29C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5FE58A8"/>
    <w:multiLevelType w:val="hybridMultilevel"/>
    <w:tmpl w:val="E8A8F35E"/>
    <w:lvl w:ilvl="0" w:tplc="E4E02142">
      <w:start w:val="1"/>
      <w:numFmt w:val="bullet"/>
      <w:lvlText w:val=""/>
      <w:lvlJc w:val="left"/>
      <w:pPr>
        <w:ind w:left="766" w:hanging="369"/>
      </w:pPr>
      <w:rPr>
        <w:rFonts w:ascii="Symbol" w:hAnsi="Symbol" w:hint="default"/>
        <w:b w:val="0"/>
        <w:bCs w:val="0"/>
        <w:i w:val="0"/>
        <w:iCs w:val="0"/>
        <w:w w:val="100"/>
        <w:sz w:val="24"/>
        <w:szCs w:val="24"/>
        <w:lang w:val="en-US" w:eastAsia="en-US" w:bidi="ar-SA"/>
      </w:rPr>
    </w:lvl>
    <w:lvl w:ilvl="1" w:tplc="48487026">
      <w:numFmt w:val="bullet"/>
      <w:lvlText w:val="o"/>
      <w:lvlJc w:val="left"/>
      <w:pPr>
        <w:ind w:left="1119" w:hanging="353"/>
      </w:pPr>
      <w:rPr>
        <w:rFonts w:ascii="Courier New" w:eastAsia="Courier New" w:hAnsi="Courier New" w:cs="Courier New" w:hint="default"/>
        <w:b w:val="0"/>
        <w:bCs w:val="0"/>
        <w:i w:val="0"/>
        <w:iCs w:val="0"/>
        <w:w w:val="101"/>
        <w:sz w:val="22"/>
        <w:szCs w:val="22"/>
        <w:lang w:val="en-US" w:eastAsia="en-US" w:bidi="ar-SA"/>
      </w:rPr>
    </w:lvl>
    <w:lvl w:ilvl="2" w:tplc="F2343F32">
      <w:numFmt w:val="bullet"/>
      <w:lvlText w:val="•"/>
      <w:lvlJc w:val="left"/>
      <w:pPr>
        <w:ind w:left="2086" w:hanging="353"/>
      </w:pPr>
      <w:rPr>
        <w:rFonts w:hint="default"/>
        <w:lang w:val="en-US" w:eastAsia="en-US" w:bidi="ar-SA"/>
      </w:rPr>
    </w:lvl>
    <w:lvl w:ilvl="3" w:tplc="DD709E9C">
      <w:numFmt w:val="bullet"/>
      <w:lvlText w:val="•"/>
      <w:lvlJc w:val="left"/>
      <w:pPr>
        <w:ind w:left="3053" w:hanging="353"/>
      </w:pPr>
      <w:rPr>
        <w:rFonts w:hint="default"/>
        <w:lang w:val="en-US" w:eastAsia="en-US" w:bidi="ar-SA"/>
      </w:rPr>
    </w:lvl>
    <w:lvl w:ilvl="4" w:tplc="37D43D00">
      <w:numFmt w:val="bullet"/>
      <w:lvlText w:val="•"/>
      <w:lvlJc w:val="left"/>
      <w:pPr>
        <w:ind w:left="4020" w:hanging="353"/>
      </w:pPr>
      <w:rPr>
        <w:rFonts w:hint="default"/>
        <w:lang w:val="en-US" w:eastAsia="en-US" w:bidi="ar-SA"/>
      </w:rPr>
    </w:lvl>
    <w:lvl w:ilvl="5" w:tplc="964EDA9C">
      <w:numFmt w:val="bullet"/>
      <w:lvlText w:val="•"/>
      <w:lvlJc w:val="left"/>
      <w:pPr>
        <w:ind w:left="4986" w:hanging="353"/>
      </w:pPr>
      <w:rPr>
        <w:rFonts w:hint="default"/>
        <w:lang w:val="en-US" w:eastAsia="en-US" w:bidi="ar-SA"/>
      </w:rPr>
    </w:lvl>
    <w:lvl w:ilvl="6" w:tplc="2E282828">
      <w:numFmt w:val="bullet"/>
      <w:lvlText w:val="•"/>
      <w:lvlJc w:val="left"/>
      <w:pPr>
        <w:ind w:left="5953" w:hanging="353"/>
      </w:pPr>
      <w:rPr>
        <w:rFonts w:hint="default"/>
        <w:lang w:val="en-US" w:eastAsia="en-US" w:bidi="ar-SA"/>
      </w:rPr>
    </w:lvl>
    <w:lvl w:ilvl="7" w:tplc="086C5C48">
      <w:numFmt w:val="bullet"/>
      <w:lvlText w:val="•"/>
      <w:lvlJc w:val="left"/>
      <w:pPr>
        <w:ind w:left="6920" w:hanging="353"/>
      </w:pPr>
      <w:rPr>
        <w:rFonts w:hint="default"/>
        <w:lang w:val="en-US" w:eastAsia="en-US" w:bidi="ar-SA"/>
      </w:rPr>
    </w:lvl>
    <w:lvl w:ilvl="8" w:tplc="943A0238">
      <w:numFmt w:val="bullet"/>
      <w:lvlText w:val="•"/>
      <w:lvlJc w:val="left"/>
      <w:pPr>
        <w:ind w:left="7886" w:hanging="353"/>
      </w:pPr>
      <w:rPr>
        <w:rFonts w:hint="default"/>
        <w:lang w:val="en-US" w:eastAsia="en-US" w:bidi="ar-SA"/>
      </w:rPr>
    </w:lvl>
  </w:abstractNum>
  <w:abstractNum w:abstractNumId="30" w15:restartNumberingAfterBreak="0">
    <w:nsid w:val="77914AA0"/>
    <w:multiLevelType w:val="hybridMultilevel"/>
    <w:tmpl w:val="2B20B73C"/>
    <w:lvl w:ilvl="0" w:tplc="4BFEB5A0">
      <w:numFmt w:val="bullet"/>
      <w:lvlText w:val=""/>
      <w:lvlJc w:val="left"/>
      <w:pPr>
        <w:ind w:left="766" w:hanging="369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4"/>
        <w:szCs w:val="24"/>
        <w:lang w:val="en-US" w:eastAsia="en-US" w:bidi="ar-SA"/>
      </w:rPr>
    </w:lvl>
    <w:lvl w:ilvl="1" w:tplc="47D0697E">
      <w:numFmt w:val="bullet"/>
      <w:lvlText w:val="o"/>
      <w:lvlJc w:val="left"/>
      <w:pPr>
        <w:ind w:left="1119" w:hanging="353"/>
      </w:pPr>
      <w:rPr>
        <w:rFonts w:ascii="Courier New" w:eastAsia="Courier New" w:hAnsi="Courier New" w:cs="Courier New" w:hint="default"/>
        <w:b w:val="0"/>
        <w:bCs w:val="0"/>
        <w:i w:val="0"/>
        <w:iCs w:val="0"/>
        <w:w w:val="101"/>
        <w:sz w:val="22"/>
        <w:szCs w:val="22"/>
        <w:lang w:val="en-US" w:eastAsia="en-US" w:bidi="ar-SA"/>
      </w:rPr>
    </w:lvl>
    <w:lvl w:ilvl="2" w:tplc="8C88B46E">
      <w:numFmt w:val="bullet"/>
      <w:lvlText w:val="•"/>
      <w:lvlJc w:val="left"/>
      <w:pPr>
        <w:ind w:left="2086" w:hanging="353"/>
      </w:pPr>
      <w:rPr>
        <w:rFonts w:hint="default"/>
        <w:lang w:val="en-US" w:eastAsia="en-US" w:bidi="ar-SA"/>
      </w:rPr>
    </w:lvl>
    <w:lvl w:ilvl="3" w:tplc="94F4E010">
      <w:numFmt w:val="bullet"/>
      <w:lvlText w:val="•"/>
      <w:lvlJc w:val="left"/>
      <w:pPr>
        <w:ind w:left="3053" w:hanging="353"/>
      </w:pPr>
      <w:rPr>
        <w:rFonts w:hint="default"/>
        <w:lang w:val="en-US" w:eastAsia="en-US" w:bidi="ar-SA"/>
      </w:rPr>
    </w:lvl>
    <w:lvl w:ilvl="4" w:tplc="74EE718C">
      <w:numFmt w:val="bullet"/>
      <w:lvlText w:val="•"/>
      <w:lvlJc w:val="left"/>
      <w:pPr>
        <w:ind w:left="4020" w:hanging="353"/>
      </w:pPr>
      <w:rPr>
        <w:rFonts w:hint="default"/>
        <w:lang w:val="en-US" w:eastAsia="en-US" w:bidi="ar-SA"/>
      </w:rPr>
    </w:lvl>
    <w:lvl w:ilvl="5" w:tplc="770812D0">
      <w:numFmt w:val="bullet"/>
      <w:lvlText w:val="•"/>
      <w:lvlJc w:val="left"/>
      <w:pPr>
        <w:ind w:left="4986" w:hanging="353"/>
      </w:pPr>
      <w:rPr>
        <w:rFonts w:hint="default"/>
        <w:lang w:val="en-US" w:eastAsia="en-US" w:bidi="ar-SA"/>
      </w:rPr>
    </w:lvl>
    <w:lvl w:ilvl="6" w:tplc="F34AEC2E">
      <w:numFmt w:val="bullet"/>
      <w:lvlText w:val="•"/>
      <w:lvlJc w:val="left"/>
      <w:pPr>
        <w:ind w:left="5953" w:hanging="353"/>
      </w:pPr>
      <w:rPr>
        <w:rFonts w:hint="default"/>
        <w:lang w:val="en-US" w:eastAsia="en-US" w:bidi="ar-SA"/>
      </w:rPr>
    </w:lvl>
    <w:lvl w:ilvl="7" w:tplc="31841C7E">
      <w:numFmt w:val="bullet"/>
      <w:lvlText w:val="•"/>
      <w:lvlJc w:val="left"/>
      <w:pPr>
        <w:ind w:left="6920" w:hanging="353"/>
      </w:pPr>
      <w:rPr>
        <w:rFonts w:hint="default"/>
        <w:lang w:val="en-US" w:eastAsia="en-US" w:bidi="ar-SA"/>
      </w:rPr>
    </w:lvl>
    <w:lvl w:ilvl="8" w:tplc="7B88869C">
      <w:numFmt w:val="bullet"/>
      <w:lvlText w:val="•"/>
      <w:lvlJc w:val="left"/>
      <w:pPr>
        <w:ind w:left="7886" w:hanging="353"/>
      </w:pPr>
      <w:rPr>
        <w:rFonts w:hint="default"/>
        <w:lang w:val="en-US" w:eastAsia="en-US" w:bidi="ar-SA"/>
      </w:rPr>
    </w:lvl>
  </w:abstractNum>
  <w:abstractNum w:abstractNumId="31" w15:restartNumberingAfterBreak="0">
    <w:nsid w:val="7AA55450"/>
    <w:multiLevelType w:val="hybridMultilevel"/>
    <w:tmpl w:val="24E6095A"/>
    <w:lvl w:ilvl="0" w:tplc="5866CAFE">
      <w:start w:val="206"/>
      <w:numFmt w:val="bullet"/>
      <w:lvlText w:val=""/>
      <w:lvlJc w:val="left"/>
      <w:pPr>
        <w:ind w:left="720" w:hanging="360"/>
      </w:pPr>
      <w:rPr>
        <w:rFonts w:ascii="Webdings" w:eastAsia="Arial" w:hAnsi="Webdings" w:cs="Arial" w:hint="default"/>
        <w:sz w:val="14"/>
        <w:szCs w:val="18"/>
      </w:rPr>
    </w:lvl>
    <w:lvl w:ilvl="1" w:tplc="0D9EAA46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D5C6CAAA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6EE6F78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BFA0E04C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2507308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98DE0D1C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FA85E7E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679C5010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E846D3D"/>
    <w:multiLevelType w:val="hybridMultilevel"/>
    <w:tmpl w:val="F29CEF16"/>
    <w:lvl w:ilvl="0" w:tplc="86EA671C">
      <w:numFmt w:val="bullet"/>
      <w:lvlText w:val=""/>
      <w:lvlJc w:val="left"/>
      <w:pPr>
        <w:ind w:left="1316" w:hanging="360"/>
      </w:pPr>
      <w:rPr>
        <w:rFonts w:ascii="Symbol" w:eastAsia="Symbol" w:hAnsi="Symbol" w:cs="Symbol" w:hint="default"/>
        <w:spacing w:val="0"/>
        <w:w w:val="100"/>
        <w:lang w:val="en-US" w:eastAsia="en-US" w:bidi="ar-SA"/>
      </w:rPr>
    </w:lvl>
    <w:lvl w:ilvl="1" w:tplc="1592E9D4">
      <w:numFmt w:val="bullet"/>
      <w:lvlText w:val="•"/>
      <w:lvlJc w:val="left"/>
      <w:pPr>
        <w:ind w:left="2200" w:hanging="360"/>
      </w:pPr>
      <w:rPr>
        <w:lang w:val="en-US" w:eastAsia="en-US" w:bidi="ar-SA"/>
      </w:rPr>
    </w:lvl>
    <w:lvl w:ilvl="2" w:tplc="18DAC4C2">
      <w:numFmt w:val="bullet"/>
      <w:lvlText w:val="•"/>
      <w:lvlJc w:val="left"/>
      <w:pPr>
        <w:ind w:left="3080" w:hanging="360"/>
      </w:pPr>
      <w:rPr>
        <w:lang w:val="en-US" w:eastAsia="en-US" w:bidi="ar-SA"/>
      </w:rPr>
    </w:lvl>
    <w:lvl w:ilvl="3" w:tplc="013A6426">
      <w:numFmt w:val="bullet"/>
      <w:lvlText w:val="•"/>
      <w:lvlJc w:val="left"/>
      <w:pPr>
        <w:ind w:left="3960" w:hanging="360"/>
      </w:pPr>
      <w:rPr>
        <w:lang w:val="en-US" w:eastAsia="en-US" w:bidi="ar-SA"/>
      </w:rPr>
    </w:lvl>
    <w:lvl w:ilvl="4" w:tplc="A30209F8">
      <w:numFmt w:val="bullet"/>
      <w:lvlText w:val="•"/>
      <w:lvlJc w:val="left"/>
      <w:pPr>
        <w:ind w:left="4840" w:hanging="360"/>
      </w:pPr>
      <w:rPr>
        <w:lang w:val="en-US" w:eastAsia="en-US" w:bidi="ar-SA"/>
      </w:rPr>
    </w:lvl>
    <w:lvl w:ilvl="5" w:tplc="E03E4736">
      <w:numFmt w:val="bullet"/>
      <w:lvlText w:val="•"/>
      <w:lvlJc w:val="left"/>
      <w:pPr>
        <w:ind w:left="5720" w:hanging="360"/>
      </w:pPr>
      <w:rPr>
        <w:lang w:val="en-US" w:eastAsia="en-US" w:bidi="ar-SA"/>
      </w:rPr>
    </w:lvl>
    <w:lvl w:ilvl="6" w:tplc="3424DB5E">
      <w:numFmt w:val="bullet"/>
      <w:lvlText w:val="•"/>
      <w:lvlJc w:val="left"/>
      <w:pPr>
        <w:ind w:left="6600" w:hanging="360"/>
      </w:pPr>
      <w:rPr>
        <w:lang w:val="en-US" w:eastAsia="en-US" w:bidi="ar-SA"/>
      </w:rPr>
    </w:lvl>
    <w:lvl w:ilvl="7" w:tplc="2B7458E8">
      <w:numFmt w:val="bullet"/>
      <w:lvlText w:val="•"/>
      <w:lvlJc w:val="left"/>
      <w:pPr>
        <w:ind w:left="7480" w:hanging="360"/>
      </w:pPr>
      <w:rPr>
        <w:lang w:val="en-US" w:eastAsia="en-US" w:bidi="ar-SA"/>
      </w:rPr>
    </w:lvl>
    <w:lvl w:ilvl="8" w:tplc="552E4E66">
      <w:numFmt w:val="bullet"/>
      <w:lvlText w:val="•"/>
      <w:lvlJc w:val="left"/>
      <w:pPr>
        <w:ind w:left="8360" w:hanging="360"/>
      </w:pPr>
      <w:rPr>
        <w:lang w:val="en-US" w:eastAsia="en-US" w:bidi="ar-SA"/>
      </w:rPr>
    </w:lvl>
  </w:abstractNum>
  <w:abstractNum w:abstractNumId="33" w15:restartNumberingAfterBreak="0">
    <w:nsid w:val="7F454C76"/>
    <w:multiLevelType w:val="hybridMultilevel"/>
    <w:tmpl w:val="1E340C1E"/>
    <w:lvl w:ilvl="0" w:tplc="2D0EE4BE">
      <w:numFmt w:val="bullet"/>
      <w:lvlText w:val=""/>
      <w:lvlJc w:val="left"/>
      <w:pPr>
        <w:ind w:left="518" w:hanging="369"/>
      </w:pPr>
      <w:rPr>
        <w:rFonts w:ascii="Symbol" w:eastAsia="Symbol" w:hAnsi="Symbol" w:cs="Symbol" w:hint="default"/>
        <w:b w:val="0"/>
        <w:bCs w:val="0"/>
        <w:i w:val="0"/>
        <w:iCs w:val="0"/>
        <w:w w:val="101"/>
        <w:sz w:val="22"/>
        <w:szCs w:val="22"/>
        <w:lang w:val="en-US" w:eastAsia="en-US" w:bidi="ar-SA"/>
      </w:rPr>
    </w:lvl>
    <w:lvl w:ilvl="1" w:tplc="EE608C70">
      <w:numFmt w:val="bullet"/>
      <w:lvlText w:val="•"/>
      <w:lvlJc w:val="left"/>
      <w:pPr>
        <w:ind w:left="791" w:hanging="369"/>
      </w:pPr>
      <w:rPr>
        <w:rFonts w:hint="default"/>
        <w:lang w:val="en-US" w:eastAsia="en-US" w:bidi="ar-SA"/>
      </w:rPr>
    </w:lvl>
    <w:lvl w:ilvl="2" w:tplc="2D6CD12A">
      <w:numFmt w:val="bullet"/>
      <w:lvlText w:val="•"/>
      <w:lvlJc w:val="left"/>
      <w:pPr>
        <w:ind w:left="1062" w:hanging="369"/>
      </w:pPr>
      <w:rPr>
        <w:rFonts w:hint="default"/>
        <w:lang w:val="en-US" w:eastAsia="en-US" w:bidi="ar-SA"/>
      </w:rPr>
    </w:lvl>
    <w:lvl w:ilvl="3" w:tplc="C1BAA2F4">
      <w:numFmt w:val="bullet"/>
      <w:lvlText w:val="•"/>
      <w:lvlJc w:val="left"/>
      <w:pPr>
        <w:ind w:left="1333" w:hanging="369"/>
      </w:pPr>
      <w:rPr>
        <w:rFonts w:hint="default"/>
        <w:lang w:val="en-US" w:eastAsia="en-US" w:bidi="ar-SA"/>
      </w:rPr>
    </w:lvl>
    <w:lvl w:ilvl="4" w:tplc="1320F500">
      <w:numFmt w:val="bullet"/>
      <w:lvlText w:val="•"/>
      <w:lvlJc w:val="left"/>
      <w:pPr>
        <w:ind w:left="1604" w:hanging="369"/>
      </w:pPr>
      <w:rPr>
        <w:rFonts w:hint="default"/>
        <w:lang w:val="en-US" w:eastAsia="en-US" w:bidi="ar-SA"/>
      </w:rPr>
    </w:lvl>
    <w:lvl w:ilvl="5" w:tplc="9A02AC62">
      <w:numFmt w:val="bullet"/>
      <w:lvlText w:val="•"/>
      <w:lvlJc w:val="left"/>
      <w:pPr>
        <w:ind w:left="1876" w:hanging="369"/>
      </w:pPr>
      <w:rPr>
        <w:rFonts w:hint="default"/>
        <w:lang w:val="en-US" w:eastAsia="en-US" w:bidi="ar-SA"/>
      </w:rPr>
    </w:lvl>
    <w:lvl w:ilvl="6" w:tplc="C290AE5E">
      <w:numFmt w:val="bullet"/>
      <w:lvlText w:val="•"/>
      <w:lvlJc w:val="left"/>
      <w:pPr>
        <w:ind w:left="2147" w:hanging="369"/>
      </w:pPr>
      <w:rPr>
        <w:rFonts w:hint="default"/>
        <w:lang w:val="en-US" w:eastAsia="en-US" w:bidi="ar-SA"/>
      </w:rPr>
    </w:lvl>
    <w:lvl w:ilvl="7" w:tplc="F2960504">
      <w:numFmt w:val="bullet"/>
      <w:lvlText w:val="•"/>
      <w:lvlJc w:val="left"/>
      <w:pPr>
        <w:ind w:left="2418" w:hanging="369"/>
      </w:pPr>
      <w:rPr>
        <w:rFonts w:hint="default"/>
        <w:lang w:val="en-US" w:eastAsia="en-US" w:bidi="ar-SA"/>
      </w:rPr>
    </w:lvl>
    <w:lvl w:ilvl="8" w:tplc="EDD0E386">
      <w:numFmt w:val="bullet"/>
      <w:lvlText w:val="•"/>
      <w:lvlJc w:val="left"/>
      <w:pPr>
        <w:ind w:left="2689" w:hanging="369"/>
      </w:pPr>
      <w:rPr>
        <w:rFonts w:hint="default"/>
        <w:lang w:val="en-US" w:eastAsia="en-US" w:bidi="ar-SA"/>
      </w:rPr>
    </w:lvl>
  </w:abstractNum>
  <w:num w:numId="1">
    <w:abstractNumId w:val="8"/>
  </w:num>
  <w:num w:numId="2">
    <w:abstractNumId w:val="4"/>
  </w:num>
  <w:num w:numId="3">
    <w:abstractNumId w:val="25"/>
  </w:num>
  <w:num w:numId="4">
    <w:abstractNumId w:val="2"/>
  </w:num>
  <w:num w:numId="5">
    <w:abstractNumId w:val="9"/>
  </w:num>
  <w:num w:numId="6">
    <w:abstractNumId w:val="13"/>
  </w:num>
  <w:num w:numId="7">
    <w:abstractNumId w:val="6"/>
  </w:num>
  <w:num w:numId="8">
    <w:abstractNumId w:val="5"/>
  </w:num>
  <w:num w:numId="9">
    <w:abstractNumId w:val="26"/>
  </w:num>
  <w:num w:numId="10">
    <w:abstractNumId w:val="27"/>
  </w:num>
  <w:num w:numId="11">
    <w:abstractNumId w:val="33"/>
  </w:num>
  <w:num w:numId="12">
    <w:abstractNumId w:val="16"/>
  </w:num>
  <w:num w:numId="13">
    <w:abstractNumId w:val="0"/>
  </w:num>
  <w:num w:numId="14">
    <w:abstractNumId w:val="21"/>
  </w:num>
  <w:num w:numId="15">
    <w:abstractNumId w:val="19"/>
  </w:num>
  <w:num w:numId="16">
    <w:abstractNumId w:val="18"/>
  </w:num>
  <w:num w:numId="17">
    <w:abstractNumId w:val="14"/>
  </w:num>
  <w:num w:numId="18">
    <w:abstractNumId w:val="15"/>
  </w:num>
  <w:num w:numId="19">
    <w:abstractNumId w:val="24"/>
  </w:num>
  <w:num w:numId="20">
    <w:abstractNumId w:val="10"/>
  </w:num>
  <w:num w:numId="21">
    <w:abstractNumId w:val="17"/>
  </w:num>
  <w:num w:numId="22">
    <w:abstractNumId w:val="30"/>
  </w:num>
  <w:num w:numId="23">
    <w:abstractNumId w:val="29"/>
  </w:num>
  <w:num w:numId="24">
    <w:abstractNumId w:val="7"/>
  </w:num>
  <w:num w:numId="25">
    <w:abstractNumId w:val="28"/>
  </w:num>
  <w:num w:numId="26">
    <w:abstractNumId w:val="31"/>
  </w:num>
  <w:num w:numId="27">
    <w:abstractNumId w:val="20"/>
  </w:num>
  <w:num w:numId="28">
    <w:abstractNumId w:val="1"/>
  </w:num>
  <w:num w:numId="29">
    <w:abstractNumId w:val="3"/>
  </w:num>
  <w:num w:numId="30">
    <w:abstractNumId w:val="32"/>
  </w:num>
  <w:num w:numId="31">
    <w:abstractNumId w:val="11"/>
  </w:num>
  <w:num w:numId="32">
    <w:abstractNumId w:val="23"/>
  </w:num>
  <w:num w:numId="33">
    <w:abstractNumId w:val="22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4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870BB4C4-D316-4ADF-8029-921FBE2ED2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n-US" w:eastAsia="zh-TW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ing2">
    <w:name w:val="heading 2"/>
    <w:basedOn w:val="Normal"/>
    <w:link w:val="Heading2Char"/>
    <w:uiPriority w:val="1"/>
    <w:qFormat/>
    <w:pPr>
      <w:widowControl w:val="0"/>
      <w:autoSpaceDE w:val="0"/>
      <w:autoSpaceDN w:val="0"/>
      <w:spacing w:after="0" w:line="240" w:lineRule="auto"/>
      <w:ind w:left="221"/>
      <w:outlineLvl w:val="1"/>
    </w:pPr>
    <w:rPr>
      <w:rFonts w:ascii="Arial" w:eastAsia="Arial" w:hAnsi="Arial" w:cs="Arial"/>
      <w:b/>
      <w:bCs/>
      <w:lang w:eastAsia="en-US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</w:style>
  <w:style w:type="paragraph" w:styleId="Footer">
    <w:name w:val="footer"/>
    <w:basedOn w:val="Normal"/>
    <w:link w:val="FooterChar"/>
    <w:uiPriority w:val="99"/>
    <w:unhideWhenUsed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</w:style>
  <w:style w:type="table" w:styleId="TableGrid">
    <w:name w:val="Table Grid"/>
    <w:basedOn w:val="TableNormal"/>
    <w:uiPriority w:val="3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erorfooter2">
    <w:name w:val="Header or footer (2)_"/>
    <w:basedOn w:val="DefaultParagraphFont"/>
    <w:link w:val="Headerorfooter20"/>
    <w:rPr>
      <w:rFonts w:ascii="Times New Roman" w:eastAsia="Times New Roman" w:hAnsi="Times New Roman" w:cs="Times New Roman"/>
      <w:sz w:val="20"/>
      <w:szCs w:val="20"/>
      <w:shd w:val="clear" w:color="auto" w:fill="FFFFFF"/>
    </w:rPr>
  </w:style>
  <w:style w:type="paragraph" w:customStyle="1" w:styleId="Headerorfooter20">
    <w:name w:val="Header or footer (2)"/>
    <w:basedOn w:val="Normal"/>
    <w:link w:val="Headerorfooter2"/>
    <w:pPr>
      <w:widowControl w:val="0"/>
      <w:shd w:val="clear" w:color="auto" w:fill="FFFFFF"/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Bodytext3">
    <w:name w:val="Body text (3)_"/>
    <w:basedOn w:val="DefaultParagraphFont"/>
    <w:link w:val="Bodytext30"/>
    <w:rPr>
      <w:rFonts w:ascii="Arial" w:eastAsia="Arial" w:hAnsi="Arial" w:cs="Arial"/>
      <w:b/>
      <w:bCs/>
      <w:sz w:val="9"/>
      <w:szCs w:val="9"/>
      <w:shd w:val="clear" w:color="auto" w:fill="FFFFFF"/>
    </w:rPr>
  </w:style>
  <w:style w:type="paragraph" w:customStyle="1" w:styleId="Bodytext30">
    <w:name w:val="Body text (3)"/>
    <w:basedOn w:val="Normal"/>
    <w:link w:val="Bodytext3"/>
    <w:pPr>
      <w:widowControl w:val="0"/>
      <w:shd w:val="clear" w:color="auto" w:fill="FFFFFF"/>
      <w:spacing w:after="0" w:line="240" w:lineRule="auto"/>
    </w:pPr>
    <w:rPr>
      <w:rFonts w:ascii="Arial" w:eastAsia="Arial" w:hAnsi="Arial" w:cs="Arial"/>
      <w:b/>
      <w:bCs/>
      <w:sz w:val="9"/>
      <w:szCs w:val="9"/>
    </w:rPr>
  </w:style>
  <w:style w:type="character" w:customStyle="1" w:styleId="BodyTextChar">
    <w:name w:val="Body Text Char"/>
    <w:basedOn w:val="DefaultParagraphFont"/>
    <w:link w:val="BodyText"/>
    <w:rPr>
      <w:rFonts w:ascii="Arial" w:eastAsia="Arial" w:hAnsi="Arial" w:cs="Arial"/>
      <w:shd w:val="clear" w:color="auto" w:fill="FFFFFF"/>
    </w:rPr>
  </w:style>
  <w:style w:type="paragraph" w:styleId="BodyText">
    <w:name w:val="Body Text"/>
    <w:basedOn w:val="Normal"/>
    <w:link w:val="BodyTextChar"/>
    <w:qFormat/>
    <w:pPr>
      <w:widowControl w:val="0"/>
      <w:shd w:val="clear" w:color="auto" w:fill="FFFFFF"/>
      <w:spacing w:after="280" w:line="240" w:lineRule="auto"/>
    </w:pPr>
    <w:rPr>
      <w:rFonts w:ascii="Arial" w:eastAsia="Arial" w:hAnsi="Arial" w:cs="Arial"/>
    </w:rPr>
  </w:style>
  <w:style w:type="character" w:customStyle="1" w:styleId="BodyTextChar1">
    <w:name w:val="Body Text Char1"/>
    <w:basedOn w:val="DefaultParagraphFont"/>
    <w:uiPriority w:val="99"/>
    <w:semiHidden/>
  </w:style>
  <w:style w:type="character" w:customStyle="1" w:styleId="Heading20">
    <w:name w:val="Heading #2_"/>
    <w:basedOn w:val="DefaultParagraphFont"/>
    <w:link w:val="Heading21"/>
    <w:rPr>
      <w:rFonts w:ascii="Arial" w:eastAsia="Arial" w:hAnsi="Arial" w:cs="Arial"/>
      <w:b/>
      <w:bCs/>
      <w:sz w:val="26"/>
      <w:szCs w:val="26"/>
      <w:shd w:val="clear" w:color="auto" w:fill="FFFFFF"/>
    </w:rPr>
  </w:style>
  <w:style w:type="paragraph" w:customStyle="1" w:styleId="Heading21">
    <w:name w:val="Heading #2"/>
    <w:basedOn w:val="Normal"/>
    <w:link w:val="Heading20"/>
    <w:pPr>
      <w:widowControl w:val="0"/>
      <w:shd w:val="clear" w:color="auto" w:fill="FFFFFF"/>
      <w:spacing w:after="0" w:line="240" w:lineRule="auto"/>
      <w:outlineLvl w:val="1"/>
    </w:pPr>
    <w:rPr>
      <w:rFonts w:ascii="Arial" w:eastAsia="Arial" w:hAnsi="Arial" w:cs="Arial"/>
      <w:b/>
      <w:bCs/>
      <w:sz w:val="26"/>
      <w:szCs w:val="26"/>
    </w:rPr>
  </w:style>
  <w:style w:type="paragraph" w:styleId="ListParagraph">
    <w:name w:val="List Paragraph"/>
    <w:basedOn w:val="Normal"/>
    <w:uiPriority w:val="1"/>
    <w:qFormat/>
    <w:pPr>
      <w:ind w:left="720"/>
      <w:contextualSpacing/>
    </w:pPr>
  </w:style>
  <w:style w:type="character" w:customStyle="1" w:styleId="Heading2Char">
    <w:name w:val="Heading 2 Char"/>
    <w:basedOn w:val="DefaultParagraphFont"/>
    <w:link w:val="Heading2"/>
    <w:uiPriority w:val="1"/>
    <w:rPr>
      <w:rFonts w:ascii="Arial" w:eastAsia="Arial" w:hAnsi="Arial" w:cs="Arial"/>
      <w:b/>
      <w:bCs/>
      <w:lang w:eastAsia="en-US"/>
    </w:rPr>
  </w:style>
  <w:style w:type="paragraph" w:customStyle="1" w:styleId="TableParagraph">
    <w:name w:val="Table Paragraph"/>
    <w:basedOn w:val="Normal"/>
    <w:uiPriority w:val="1"/>
    <w:qFormat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lang w:eastAsia="en-US"/>
    </w:rPr>
  </w:style>
  <w:style w:type="character" w:customStyle="1" w:styleId="Heading1Char">
    <w:name w:val="Heading 1 Char"/>
    <w:basedOn w:val="DefaultParagraphFont"/>
    <w:link w:val="Heading1"/>
    <w:uiPriority w:val="9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styleId="Hyperlink">
    <w:name w:val="Hyperlink"/>
    <w:basedOn w:val="DefaultParagraphFont"/>
    <w:uiPriority w:val="99"/>
    <w:semiHidden/>
    <w:unhideWhenUsed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://www.clinicaltrials.gov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124</TotalTime>
  <Pages>10</Pages>
  <Words>2813</Words>
  <Characters>16036</Characters>
  <Application>Microsoft Office Word</Application>
  <DocSecurity>0</DocSecurity>
  <Lines>133</Lines>
  <Paragraphs>37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US1622675</vt:lpstr>
    </vt:vector>
  </TitlesOfParts>
  <Company>Transperfect Translations, Inc.</Company>
  <LinksUpToDate>false</LinksUpToDate>
  <CharactersWithSpaces>18812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US1622675</dc:title>
  <cp:lastModifiedBy>Author</cp:lastModifiedBy>
  <cp:revision>303</cp:revision>
  <cp:lastPrinted>2023-06-19T12:00:00Z</cp:lastPrinted>
  <dcterms:created xsi:type="dcterms:W3CDTF">2022-10-11T07:53:00Z</dcterms:created>
  <dcterms:modified xsi:type="dcterms:W3CDTF">2023-06-29T10:00:00Z</dcterms:modified>
</cp:coreProperties>
</file>